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50" w:rsidRDefault="00375D8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29079" cy="8432800"/>
            <wp:effectExtent l="19050" t="0" r="5021" b="0"/>
            <wp:docPr id="2" name="Рисунок 1" descr="C:\Users\Acer\Pictures\2022-11-1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2-11-14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334" cy="843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D80" w:rsidRDefault="00375D80" w:rsidP="00EA1DB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5D80" w:rsidRDefault="00375D80" w:rsidP="00EA1DB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5D80" w:rsidRDefault="00375D80" w:rsidP="00EA1DB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1DB6" w:rsidRPr="00F60DC3" w:rsidRDefault="00EA1DB6" w:rsidP="00EA1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DC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A1DB6" w:rsidRPr="00F60DC3" w:rsidRDefault="00EA1DB6" w:rsidP="00EA1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DB6" w:rsidRPr="00F60DC3" w:rsidRDefault="00EA1DB6" w:rsidP="00EA1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DB6" w:rsidRPr="00F60DC3" w:rsidRDefault="00EA1DB6" w:rsidP="00FC56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EA1DB6" w:rsidRPr="00F60DC3" w:rsidRDefault="00EA1DB6" w:rsidP="00EA1DB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1DB6" w:rsidRPr="00F60DC3" w:rsidRDefault="00EA1DB6" w:rsidP="00FC569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>Формы проведения занятий</w:t>
      </w:r>
    </w:p>
    <w:p w:rsidR="00EA1DB6" w:rsidRPr="00F60DC3" w:rsidRDefault="00EA1DB6" w:rsidP="00EA1DB6">
      <w:pPr>
        <w:pStyle w:val="a4"/>
      </w:pPr>
    </w:p>
    <w:p w:rsidR="00EA1DB6" w:rsidRPr="00F60DC3" w:rsidRDefault="00EA1DB6" w:rsidP="00FC569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</w:t>
      </w:r>
    </w:p>
    <w:p w:rsidR="00EA1DB6" w:rsidRPr="00F60DC3" w:rsidRDefault="00EA1DB6" w:rsidP="00EA1DB6">
      <w:pPr>
        <w:pStyle w:val="a4"/>
        <w:ind w:left="0"/>
      </w:pPr>
    </w:p>
    <w:p w:rsidR="00EA1DB6" w:rsidRPr="00F60DC3" w:rsidRDefault="00EA1DB6" w:rsidP="00FC56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</w:p>
    <w:p w:rsidR="00EA1DB6" w:rsidRPr="00F60DC3" w:rsidRDefault="00EA1DB6" w:rsidP="00EA1D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DB6" w:rsidRPr="00F60DC3" w:rsidRDefault="00EA1DB6" w:rsidP="00FC56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EA1DB6" w:rsidRPr="00F60DC3" w:rsidRDefault="00EA1DB6" w:rsidP="00EA1D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1DB6" w:rsidRPr="00F60DC3" w:rsidRDefault="00EA1DB6" w:rsidP="00FC56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</w:t>
      </w:r>
    </w:p>
    <w:p w:rsidR="00EA1DB6" w:rsidRPr="00F60DC3" w:rsidRDefault="00EA1DB6" w:rsidP="00EA1DB6">
      <w:pPr>
        <w:jc w:val="center"/>
        <w:rPr>
          <w:rFonts w:ascii="Times New Roman" w:hAnsi="Times New Roman" w:cs="Times New Roman"/>
          <w:b/>
        </w:rPr>
      </w:pPr>
      <w:r w:rsidRPr="00F60DC3">
        <w:rPr>
          <w:rFonts w:ascii="Times New Roman" w:hAnsi="Times New Roman" w:cs="Times New Roman"/>
          <w:b/>
          <w:sz w:val="24"/>
          <w:szCs w:val="24"/>
        </w:rPr>
        <w:br w:type="page"/>
      </w:r>
      <w:r w:rsidRPr="00F60DC3">
        <w:rPr>
          <w:rFonts w:ascii="Times New Roman" w:hAnsi="Times New Roman" w:cs="Times New Roman"/>
          <w:b/>
        </w:rPr>
        <w:lastRenderedPageBreak/>
        <w:t>1. ПОЯСНИТЕЛЬНАЯ ЗАПИСКА</w:t>
      </w:r>
    </w:p>
    <w:p w:rsidR="00EA1DB6" w:rsidRPr="00EA1DB6" w:rsidRDefault="00EA1DB6" w:rsidP="00EA1DB6">
      <w:pPr>
        <w:pStyle w:val="a8"/>
        <w:spacing w:after="0" w:line="360" w:lineRule="auto"/>
        <w:ind w:firstLine="709"/>
        <w:jc w:val="both"/>
        <w:rPr>
          <w:rFonts w:cs="Times New Roman"/>
        </w:rPr>
      </w:pPr>
      <w:r w:rsidRPr="00EA1DB6">
        <w:rPr>
          <w:rFonts w:cs="Times New Roman"/>
        </w:rPr>
        <w:t xml:space="preserve">Нормативной основой настоящей рабочей программы курса внеурочной деятельности «Профориентация» для </w:t>
      </w:r>
      <w:r w:rsidR="00CB4E97">
        <w:rPr>
          <w:rFonts w:cs="Times New Roman"/>
          <w:color w:val="auto"/>
        </w:rPr>
        <w:t>6</w:t>
      </w:r>
      <w:r w:rsidRPr="00EA1DB6">
        <w:rPr>
          <w:rFonts w:cs="Times New Roman"/>
          <w:color w:val="auto"/>
        </w:rPr>
        <w:t>-</w:t>
      </w:r>
      <w:r w:rsidR="00CB4E97">
        <w:rPr>
          <w:rFonts w:cs="Times New Roman"/>
          <w:color w:val="auto"/>
        </w:rPr>
        <w:t>7</w:t>
      </w:r>
      <w:r w:rsidRPr="00EA1DB6">
        <w:rPr>
          <w:rFonts w:cs="Times New Roman"/>
          <w:color w:val="FF0000"/>
        </w:rPr>
        <w:t xml:space="preserve"> </w:t>
      </w:r>
      <w:r w:rsidRPr="00EA1DB6">
        <w:rPr>
          <w:rFonts w:cs="Times New Roman"/>
        </w:rPr>
        <w:t>класса составляют следующие документы:</w:t>
      </w:r>
    </w:p>
    <w:p w:rsidR="00CB4E97" w:rsidRPr="00C66E29" w:rsidRDefault="00CB4E97" w:rsidP="00FC5699">
      <w:pPr>
        <w:pStyle w:val="a4"/>
        <w:numPr>
          <w:ilvl w:val="0"/>
          <w:numId w:val="4"/>
        </w:numPr>
        <w:spacing w:line="360" w:lineRule="auto"/>
        <w:ind w:right="425"/>
        <w:jc w:val="both"/>
        <w:rPr>
          <w:b/>
        </w:rPr>
      </w:pPr>
      <w:r w:rsidRPr="00C66E29"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CB4E97" w:rsidRPr="00C66E29" w:rsidRDefault="00CB4E97" w:rsidP="00FC5699">
      <w:pPr>
        <w:pStyle w:val="a4"/>
        <w:numPr>
          <w:ilvl w:val="0"/>
          <w:numId w:val="4"/>
        </w:numPr>
        <w:spacing w:line="360" w:lineRule="auto"/>
        <w:ind w:right="425"/>
        <w:jc w:val="both"/>
      </w:pPr>
      <w:r w:rsidRPr="00C66E29"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</w:p>
    <w:p w:rsidR="00CB4E97" w:rsidRPr="00CB4E97" w:rsidRDefault="00CB4E97" w:rsidP="00FC5699">
      <w:pPr>
        <w:pStyle w:val="a4"/>
        <w:numPr>
          <w:ilvl w:val="0"/>
          <w:numId w:val="4"/>
        </w:numPr>
        <w:spacing w:line="360" w:lineRule="auto"/>
        <w:ind w:right="425"/>
        <w:jc w:val="both"/>
        <w:rPr>
          <w:rStyle w:val="49"/>
          <w:b w:val="0"/>
        </w:rPr>
      </w:pPr>
      <w:r w:rsidRPr="00C66E29">
        <w:t xml:space="preserve">Приказ </w:t>
      </w:r>
      <w:proofErr w:type="spellStart"/>
      <w:r w:rsidRPr="00C66E29">
        <w:t>Минобрнауки</w:t>
      </w:r>
      <w:proofErr w:type="spellEnd"/>
      <w:r w:rsidRPr="00C66E29">
        <w:t xml:space="preserve"> России от</w:t>
      </w:r>
      <w:r w:rsidRPr="00C66E29">
        <w:rPr>
          <w:rStyle w:val="49"/>
        </w:rPr>
        <w:t xml:space="preserve"> </w:t>
      </w:r>
      <w:r w:rsidRPr="00CB4E97">
        <w:rPr>
          <w:rStyle w:val="49"/>
          <w:b w:val="0"/>
        </w:rPr>
        <w:t>31.12.2015 г. № 1577 «О внесении изменений в   федеральный государственный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CB4E97" w:rsidRPr="00C66E29" w:rsidRDefault="00CB4E97" w:rsidP="00FC5699">
      <w:pPr>
        <w:pStyle w:val="a8"/>
        <w:numPr>
          <w:ilvl w:val="0"/>
          <w:numId w:val="4"/>
        </w:numPr>
        <w:tabs>
          <w:tab w:val="clear" w:pos="708"/>
          <w:tab w:val="left" w:pos="284"/>
        </w:tabs>
        <w:spacing w:after="0" w:line="360" w:lineRule="auto"/>
        <w:jc w:val="both"/>
        <w:rPr>
          <w:color w:val="auto"/>
        </w:rPr>
      </w:pPr>
      <w:r w:rsidRPr="00C66E29">
        <w:rPr>
          <w:color w:val="auto"/>
        </w:rPr>
        <w:t xml:space="preserve">Письмо </w:t>
      </w:r>
      <w:proofErr w:type="spellStart"/>
      <w:r w:rsidRPr="00C66E29">
        <w:rPr>
          <w:color w:val="auto"/>
        </w:rPr>
        <w:t>Минпросвещения</w:t>
      </w:r>
      <w:proofErr w:type="spellEnd"/>
      <w:r w:rsidRPr="00C66E29">
        <w:rPr>
          <w:color w:val="auto"/>
        </w:rPr>
        <w:t xml:space="preserve"> России от 17.06.2022 № 03-871 «Об организации занятий «Разговоры о важном»;</w:t>
      </w:r>
    </w:p>
    <w:p w:rsidR="00CB4E97" w:rsidRPr="00C66E29" w:rsidRDefault="00CB4E97" w:rsidP="00FC5699">
      <w:pPr>
        <w:pStyle w:val="a4"/>
        <w:numPr>
          <w:ilvl w:val="0"/>
          <w:numId w:val="4"/>
        </w:numPr>
        <w:spacing w:line="360" w:lineRule="auto"/>
        <w:ind w:right="425"/>
        <w:jc w:val="both"/>
      </w:pPr>
      <w:r w:rsidRPr="00C66E29">
        <w:t>Основная образовательная программа основного общего образования (в соответствии с обновленным ФГОС ООО 2021 г.) МОУ «Сростинская СОШ» Егорьевского района Алтайского края, утвержденная приказом директора МОУ «Сростинская СОШ» от 14.06.2022 № 44/1-о;</w:t>
      </w:r>
    </w:p>
    <w:p w:rsidR="00CB4E97" w:rsidRPr="00C66E29" w:rsidRDefault="00CB4E97" w:rsidP="00FC5699">
      <w:pPr>
        <w:pStyle w:val="a4"/>
        <w:numPr>
          <w:ilvl w:val="0"/>
          <w:numId w:val="4"/>
        </w:numPr>
        <w:spacing w:line="360" w:lineRule="auto"/>
        <w:ind w:right="425"/>
        <w:jc w:val="both"/>
      </w:pPr>
      <w:r w:rsidRPr="00C66E29">
        <w:t>Основная образовательная программа основного общего образования МОУ «Сростинская СОШ» Егорьевского района Алтайского края, утвержденная приказом МОУ «Сростинская СОШ» от 26.03.2020 № 17/2-о;</w:t>
      </w:r>
    </w:p>
    <w:p w:rsidR="00CB4E97" w:rsidRPr="00C66E29" w:rsidRDefault="00CB4E97" w:rsidP="00FC5699">
      <w:pPr>
        <w:pStyle w:val="a4"/>
        <w:numPr>
          <w:ilvl w:val="0"/>
          <w:numId w:val="4"/>
        </w:numPr>
        <w:spacing w:line="360" w:lineRule="auto"/>
        <w:jc w:val="both"/>
      </w:pPr>
      <w:r w:rsidRPr="00C66E29">
        <w:t xml:space="preserve">Программа воспитания Муниципального общеобразовательного </w:t>
      </w:r>
      <w:proofErr w:type="gramStart"/>
      <w:r w:rsidRPr="00C66E29">
        <w:t>учреждения  «</w:t>
      </w:r>
      <w:proofErr w:type="spellStart"/>
      <w:proofErr w:type="gramEnd"/>
      <w:r w:rsidRPr="00C66E29">
        <w:t>Сростинкая</w:t>
      </w:r>
      <w:proofErr w:type="spellEnd"/>
      <w:r w:rsidRPr="00C66E29">
        <w:t xml:space="preserve"> средняя общеобразовательная школа на 2021-2025 </w:t>
      </w:r>
      <w:proofErr w:type="spellStart"/>
      <w:r w:rsidRPr="00C66E29">
        <w:t>уч.года</w:t>
      </w:r>
      <w:proofErr w:type="spellEnd"/>
      <w:r w:rsidRPr="00C66E29">
        <w:t>, утвержденная приказом МОУ «Сростинская СОШ» от 16.06.2021 № 36-о;</w:t>
      </w:r>
    </w:p>
    <w:p w:rsidR="00CB4E97" w:rsidRPr="00C66E29" w:rsidRDefault="00CB4E97" w:rsidP="00FC5699">
      <w:pPr>
        <w:pStyle w:val="a4"/>
        <w:numPr>
          <w:ilvl w:val="0"/>
          <w:numId w:val="4"/>
        </w:numPr>
        <w:spacing w:line="360" w:lineRule="auto"/>
        <w:ind w:right="425"/>
        <w:jc w:val="both"/>
      </w:pPr>
      <w:r w:rsidRPr="00C66E29">
        <w:t>Положение об организации внеурочной деятельности учащихся МОУ «Сростинская СОШ», утвержденное приказом МОУ «Сростинская СОШ» от 24.08.2022 № 49-о;</w:t>
      </w:r>
    </w:p>
    <w:p w:rsidR="00CB4E97" w:rsidRPr="00C66E29" w:rsidRDefault="00CB4E97" w:rsidP="00FC5699">
      <w:pPr>
        <w:pStyle w:val="a4"/>
        <w:numPr>
          <w:ilvl w:val="0"/>
          <w:numId w:val="4"/>
        </w:numPr>
        <w:spacing w:line="360" w:lineRule="auto"/>
        <w:ind w:right="425"/>
        <w:jc w:val="both"/>
      </w:pPr>
      <w:r w:rsidRPr="00C66E29">
        <w:t>Положение об организации внеурочной деятельности учащихся МОУ «Сростинская СОШ», утвержденное приказом МОУ «Сростинская СОШ» от 28.08.2017 № 42/1</w:t>
      </w:r>
    </w:p>
    <w:p w:rsidR="00EA1DB6" w:rsidRPr="00EA1DB6" w:rsidRDefault="00EA1DB6" w:rsidP="006A10B3">
      <w:pPr>
        <w:pStyle w:val="a8"/>
        <w:tabs>
          <w:tab w:val="clear" w:pos="708"/>
          <w:tab w:val="left" w:pos="284"/>
        </w:tabs>
        <w:spacing w:after="0" w:line="360" w:lineRule="auto"/>
        <w:ind w:firstLine="709"/>
        <w:jc w:val="both"/>
        <w:rPr>
          <w:rFonts w:cs="Times New Roman"/>
          <w:color w:val="auto"/>
        </w:rPr>
      </w:pPr>
    </w:p>
    <w:p w:rsidR="00EA1DB6" w:rsidRPr="00730F0D" w:rsidRDefault="00EA1DB6" w:rsidP="00EA1DB6">
      <w:pPr>
        <w:tabs>
          <w:tab w:val="left" w:pos="8100"/>
        </w:tabs>
        <w:spacing w:after="0" w:line="360" w:lineRule="auto"/>
        <w:ind w:firstLine="709"/>
        <w:jc w:val="both"/>
      </w:pPr>
    </w:p>
    <w:p w:rsidR="00EA1DB6" w:rsidRPr="00730F0D" w:rsidRDefault="00EA1DB6" w:rsidP="00EA1DB6">
      <w:pPr>
        <w:spacing w:after="0"/>
        <w:ind w:right="-144" w:firstLine="709"/>
        <w:jc w:val="both"/>
      </w:pPr>
    </w:p>
    <w:p w:rsidR="00EA1DB6" w:rsidRDefault="00EA1DB6" w:rsidP="00EA1D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5F06" w:rsidRPr="0053037C" w:rsidRDefault="006A10B3" w:rsidP="005303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7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C5F06" w:rsidRPr="0053037C">
        <w:rPr>
          <w:rFonts w:ascii="Times New Roman" w:hAnsi="Times New Roman" w:cs="Times New Roman"/>
          <w:sz w:val="24"/>
          <w:szCs w:val="24"/>
        </w:rPr>
        <w:t>рограмма</w:t>
      </w:r>
      <w:r w:rsidR="00EA1DB6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="009C5F06" w:rsidRPr="0053037C">
        <w:rPr>
          <w:rFonts w:ascii="Times New Roman" w:hAnsi="Times New Roman" w:cs="Times New Roman"/>
          <w:sz w:val="24"/>
          <w:szCs w:val="24"/>
        </w:rPr>
        <w:t>разработана</w:t>
      </w:r>
      <w:r w:rsidR="00EA1DB6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="009C5F06" w:rsidRPr="0053037C">
        <w:rPr>
          <w:rFonts w:ascii="Times New Roman" w:hAnsi="Times New Roman" w:cs="Times New Roman"/>
          <w:sz w:val="24"/>
          <w:szCs w:val="24"/>
        </w:rPr>
        <w:t>в</w:t>
      </w:r>
      <w:r w:rsidR="00EA1DB6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="009C5F06" w:rsidRPr="0053037C">
        <w:rPr>
          <w:rFonts w:ascii="Times New Roman" w:hAnsi="Times New Roman" w:cs="Times New Roman"/>
          <w:sz w:val="24"/>
          <w:szCs w:val="24"/>
        </w:rPr>
        <w:t>соответствии</w:t>
      </w:r>
      <w:r w:rsidR="00EA1DB6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="009C5F06" w:rsidRPr="0053037C">
        <w:rPr>
          <w:rFonts w:ascii="Times New Roman" w:hAnsi="Times New Roman" w:cs="Times New Roman"/>
          <w:sz w:val="24"/>
          <w:szCs w:val="24"/>
        </w:rPr>
        <w:t>с</w:t>
      </w:r>
      <w:r w:rsidR="00EA1DB6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="009C5F06" w:rsidRPr="0053037C">
        <w:rPr>
          <w:rFonts w:ascii="Times New Roman" w:hAnsi="Times New Roman" w:cs="Times New Roman"/>
          <w:sz w:val="24"/>
          <w:szCs w:val="24"/>
        </w:rPr>
        <w:t>требованиями</w:t>
      </w:r>
      <w:r w:rsidR="00EA1DB6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="009C5F06" w:rsidRPr="0053037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="009C5F06" w:rsidRPr="0053037C">
        <w:rPr>
          <w:rFonts w:ascii="Times New Roman" w:hAnsi="Times New Roman" w:cs="Times New Roman"/>
          <w:sz w:val="24"/>
          <w:szCs w:val="24"/>
        </w:rPr>
        <w:t>отношений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="009C5F06" w:rsidRPr="0053037C">
        <w:rPr>
          <w:rFonts w:ascii="Times New Roman" w:hAnsi="Times New Roman" w:cs="Times New Roman"/>
          <w:sz w:val="24"/>
          <w:szCs w:val="24"/>
        </w:rPr>
        <w:t>курсов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="009C5F06" w:rsidRPr="0053037C">
        <w:rPr>
          <w:rFonts w:ascii="Times New Roman" w:hAnsi="Times New Roman" w:cs="Times New Roman"/>
          <w:sz w:val="24"/>
          <w:szCs w:val="24"/>
        </w:rPr>
        <w:t>внеурочной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="009C5F06" w:rsidRPr="0053037C">
        <w:rPr>
          <w:rFonts w:ascii="Times New Roman" w:hAnsi="Times New Roman" w:cs="Times New Roman"/>
          <w:sz w:val="24"/>
          <w:szCs w:val="24"/>
        </w:rPr>
        <w:t>деятельности. Это позволяет обеспечить единство обязательных требований ФГОС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="009C5F06" w:rsidRPr="0053037C">
        <w:rPr>
          <w:rFonts w:ascii="Times New Roman" w:hAnsi="Times New Roman" w:cs="Times New Roman"/>
          <w:sz w:val="24"/>
          <w:szCs w:val="24"/>
        </w:rPr>
        <w:t>во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="009C5F06" w:rsidRPr="0053037C">
        <w:rPr>
          <w:rFonts w:ascii="Times New Roman" w:hAnsi="Times New Roman" w:cs="Times New Roman"/>
          <w:sz w:val="24"/>
          <w:szCs w:val="24"/>
        </w:rPr>
        <w:t>всём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="009C5F06" w:rsidRPr="0053037C">
        <w:rPr>
          <w:rFonts w:ascii="Times New Roman" w:hAnsi="Times New Roman" w:cs="Times New Roman"/>
          <w:sz w:val="24"/>
          <w:szCs w:val="24"/>
        </w:rPr>
        <w:t>пространстве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школьного о</w:t>
      </w:r>
      <w:r w:rsidR="009C5F06" w:rsidRPr="0053037C">
        <w:rPr>
          <w:rFonts w:ascii="Times New Roman" w:hAnsi="Times New Roman" w:cs="Times New Roman"/>
          <w:sz w:val="24"/>
          <w:szCs w:val="24"/>
        </w:rPr>
        <w:t>бразования: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="009C5F06" w:rsidRPr="0053037C">
        <w:rPr>
          <w:rFonts w:ascii="Times New Roman" w:hAnsi="Times New Roman" w:cs="Times New Roman"/>
          <w:sz w:val="24"/>
          <w:szCs w:val="24"/>
        </w:rPr>
        <w:t>не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="009C5F06" w:rsidRPr="0053037C">
        <w:rPr>
          <w:rFonts w:ascii="Times New Roman" w:hAnsi="Times New Roman" w:cs="Times New Roman"/>
          <w:sz w:val="24"/>
          <w:szCs w:val="24"/>
        </w:rPr>
        <w:t xml:space="preserve">только на уроке, но и за его пределами </w:t>
      </w:r>
    </w:p>
    <w:p w:rsidR="009C5F06" w:rsidRPr="0053037C" w:rsidRDefault="009C5F06" w:rsidP="005303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7C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 xml:space="preserve"> в самоопределении, в том числе в определении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сферы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будущей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деятельности. А это влечёт за собой необходимость в педагогическом сопровождении профессионального самоопределения школьников, в развитии мотивации школьника к осуществлению трудовой деятельности,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в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формировании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готовности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школьников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к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выбору профессионального пути и к обучению в течение всей жизни</w:t>
      </w:r>
      <w:r w:rsidR="0053037C" w:rsidRPr="0053037C">
        <w:rPr>
          <w:rFonts w:ascii="Times New Roman" w:hAnsi="Times New Roman" w:cs="Times New Roman"/>
          <w:sz w:val="24"/>
          <w:szCs w:val="24"/>
        </w:rPr>
        <w:t>.</w:t>
      </w:r>
      <w:r w:rsid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Эти важные задачи лишь отчасти решаются в учебном процессе Работа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по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программе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внеурочной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деятельности</w:t>
      </w:r>
      <w:r w:rsidR="00793C27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 xml:space="preserve">«Профориентация» позволит педагогу реализовать эти актуальные для личностного развития учащегося задачи </w:t>
      </w:r>
    </w:p>
    <w:p w:rsidR="009C5F06" w:rsidRPr="0053037C" w:rsidRDefault="009C5F06" w:rsidP="005303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7C">
        <w:rPr>
          <w:rFonts w:ascii="Times New Roman" w:hAnsi="Times New Roman" w:cs="Times New Roman"/>
          <w:sz w:val="24"/>
          <w:szCs w:val="24"/>
        </w:rPr>
        <w:t>Программа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 с</w:t>
      </w:r>
      <w:r w:rsidRPr="0053037C">
        <w:rPr>
          <w:rFonts w:ascii="Times New Roman" w:hAnsi="Times New Roman" w:cs="Times New Roman"/>
          <w:sz w:val="24"/>
          <w:szCs w:val="24"/>
        </w:rPr>
        <w:t>танет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востребованной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как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 </w:t>
      </w:r>
      <w:r w:rsidRPr="0053037C">
        <w:rPr>
          <w:rFonts w:ascii="Times New Roman" w:hAnsi="Times New Roman" w:cs="Times New Roman"/>
          <w:sz w:val="24"/>
          <w:szCs w:val="24"/>
        </w:rPr>
        <w:t>школьниками,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которые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планируют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после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окончания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основной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школы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продолжить обучение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в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колледжах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и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техникумах,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так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и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тем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и,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кто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планирует получить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среднее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образование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в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стенах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школы. Сегодня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профессионалу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любой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сферы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деятельности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необходимо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владеть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 xml:space="preserve">набором универсальных навыков, поэтому программа </w:t>
      </w:r>
      <w:r w:rsidR="0053037C" w:rsidRPr="0053037C">
        <w:rPr>
          <w:rFonts w:ascii="Times New Roman" w:hAnsi="Times New Roman" w:cs="Times New Roman"/>
          <w:sz w:val="24"/>
          <w:szCs w:val="24"/>
        </w:rPr>
        <w:t>о</w:t>
      </w:r>
      <w:r w:rsidRPr="0053037C">
        <w:rPr>
          <w:rFonts w:ascii="Times New Roman" w:hAnsi="Times New Roman" w:cs="Times New Roman"/>
          <w:sz w:val="24"/>
          <w:szCs w:val="24"/>
        </w:rPr>
        <w:t>риентирована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на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всех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школьников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вне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зависимости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от</w:t>
      </w:r>
      <w:r w:rsidR="0053037C" w:rsidRPr="0053037C">
        <w:rPr>
          <w:rFonts w:ascii="Times New Roman" w:hAnsi="Times New Roman" w:cs="Times New Roman"/>
          <w:sz w:val="24"/>
          <w:szCs w:val="24"/>
        </w:rPr>
        <w:t xml:space="preserve"> </w:t>
      </w:r>
      <w:r w:rsidRPr="0053037C">
        <w:rPr>
          <w:rFonts w:ascii="Times New Roman" w:hAnsi="Times New Roman" w:cs="Times New Roman"/>
          <w:sz w:val="24"/>
          <w:szCs w:val="24"/>
        </w:rPr>
        <w:t>профиля(направленности) предполагаемой будущей профессии.</w:t>
      </w:r>
    </w:p>
    <w:p w:rsidR="009C5F06" w:rsidRPr="008C36FA" w:rsidRDefault="009C5F06" w:rsidP="008C36FA">
      <w:pPr>
        <w:pStyle w:val="ab"/>
        <w:kinsoku w:val="0"/>
        <w:overflowPunct w:val="0"/>
        <w:spacing w:before="7" w:line="360" w:lineRule="auto"/>
        <w:ind w:left="156" w:right="154" w:firstLine="226"/>
        <w:rPr>
          <w:rFonts w:ascii="Times New Roman" w:hAnsi="Times New Roman" w:cs="Times New Roman"/>
          <w:sz w:val="24"/>
          <w:szCs w:val="24"/>
        </w:rPr>
      </w:pPr>
      <w:r w:rsidRPr="008C36FA">
        <w:rPr>
          <w:rFonts w:ascii="Times New Roman" w:hAnsi="Times New Roman" w:cs="Times New Roman"/>
          <w:sz w:val="24"/>
          <w:szCs w:val="24"/>
        </w:rPr>
        <w:t>Цели программы</w:t>
      </w:r>
    </w:p>
    <w:p w:rsidR="009C5F06" w:rsidRPr="008C36FA" w:rsidRDefault="009C5F06" w:rsidP="008C36FA">
      <w:pPr>
        <w:pStyle w:val="ab"/>
        <w:kinsoku w:val="0"/>
        <w:overflowPunct w:val="0"/>
        <w:spacing w:before="115" w:line="360" w:lineRule="auto"/>
        <w:ind w:left="156" w:right="154" w:firstLine="226"/>
        <w:rPr>
          <w:rFonts w:ascii="Times New Roman" w:hAnsi="Times New Roman" w:cs="Times New Roman"/>
          <w:sz w:val="24"/>
          <w:szCs w:val="24"/>
        </w:rPr>
      </w:pPr>
      <w:r w:rsidRPr="008C36FA">
        <w:rPr>
          <w:rFonts w:ascii="Times New Roman" w:hAnsi="Times New Roman" w:cs="Times New Roman"/>
          <w:sz w:val="24"/>
          <w:szCs w:val="24"/>
        </w:rPr>
        <w:t xml:space="preserve"> Программа внеурочной деятельности «Профориентация» нацелена на помощь учащемуся:</w:t>
      </w:r>
    </w:p>
    <w:p w:rsidR="009C5F06" w:rsidRPr="00FF6659" w:rsidRDefault="009C5F06" w:rsidP="00FC5699">
      <w:pPr>
        <w:pStyle w:val="a4"/>
        <w:numPr>
          <w:ilvl w:val="0"/>
          <w:numId w:val="3"/>
        </w:numPr>
        <w:spacing w:line="360" w:lineRule="auto"/>
        <w:jc w:val="both"/>
      </w:pPr>
      <w:r w:rsidRPr="00FF6659">
        <w:t xml:space="preserve">в освоении </w:t>
      </w:r>
      <w:proofErr w:type="gramStart"/>
      <w:r w:rsidRPr="00FF6659">
        <w:t>над</w:t>
      </w:r>
      <w:r w:rsidR="0053037C" w:rsidRPr="00FF6659">
        <w:t xml:space="preserve"> </w:t>
      </w:r>
      <w:r w:rsidRPr="00FF6659">
        <w:t>профессиональных компетенций</w:t>
      </w:r>
      <w:proofErr w:type="gramEnd"/>
      <w:r w:rsidRPr="00FF6659">
        <w:t xml:space="preserve"> (навыков общения,</w:t>
      </w:r>
      <w:r w:rsidR="0053037C" w:rsidRPr="00FF6659">
        <w:t xml:space="preserve"> </w:t>
      </w:r>
      <w:r w:rsidRPr="00FF6659">
        <w:t>навыков</w:t>
      </w:r>
      <w:r w:rsidR="0053037C" w:rsidRPr="00FF6659">
        <w:t xml:space="preserve"> </w:t>
      </w:r>
      <w:r w:rsidRPr="00FF6659">
        <w:t>работы</w:t>
      </w:r>
      <w:r w:rsidR="0053037C" w:rsidRPr="00FF6659">
        <w:t xml:space="preserve"> </w:t>
      </w:r>
      <w:r w:rsidRPr="00FF6659">
        <w:t>в</w:t>
      </w:r>
      <w:r w:rsidR="0053037C" w:rsidRPr="00FF6659">
        <w:t xml:space="preserve"> </w:t>
      </w:r>
      <w:r w:rsidRPr="00FF6659">
        <w:t>команде,</w:t>
      </w:r>
      <w:r w:rsidR="0053037C" w:rsidRPr="00FF6659">
        <w:t xml:space="preserve"> </w:t>
      </w:r>
      <w:r w:rsidRPr="00FF6659">
        <w:t>навыков</w:t>
      </w:r>
      <w:r w:rsidR="0053037C" w:rsidRPr="00FF6659">
        <w:t xml:space="preserve"> </w:t>
      </w:r>
      <w:r w:rsidRPr="00FF6659">
        <w:t>поведения</w:t>
      </w:r>
      <w:r w:rsidR="0053037C" w:rsidRPr="00FF6659">
        <w:t xml:space="preserve"> </w:t>
      </w:r>
      <w:r w:rsidRPr="00FF6659">
        <w:t>в</w:t>
      </w:r>
      <w:r w:rsidR="0053037C" w:rsidRPr="00FF6659">
        <w:t xml:space="preserve"> </w:t>
      </w:r>
      <w:r w:rsidRPr="00FF6659">
        <w:t>конфликтной ситуации, навыков сотрудничества, навыков принятия</w:t>
      </w:r>
      <w:r w:rsidR="0053037C" w:rsidRPr="00FF6659">
        <w:t xml:space="preserve"> </w:t>
      </w:r>
      <w:r w:rsidRPr="00FF6659">
        <w:t>решений</w:t>
      </w:r>
      <w:r w:rsidR="0053037C" w:rsidRPr="00FF6659">
        <w:t xml:space="preserve"> </w:t>
      </w:r>
      <w:r w:rsidRPr="00FF6659">
        <w:t>и</w:t>
      </w:r>
      <w:r w:rsidR="0053037C" w:rsidRPr="00FF6659">
        <w:t xml:space="preserve"> </w:t>
      </w:r>
      <w:r w:rsidRPr="00FF6659">
        <w:t>ответственности</w:t>
      </w:r>
      <w:r w:rsidR="0053037C" w:rsidRPr="00FF6659">
        <w:t xml:space="preserve"> </w:t>
      </w:r>
      <w:r w:rsidRPr="00FF6659">
        <w:t>за</w:t>
      </w:r>
      <w:r w:rsidR="0053037C" w:rsidRPr="00FF6659">
        <w:t xml:space="preserve"> </w:t>
      </w:r>
      <w:r w:rsidRPr="00FF6659">
        <w:t>них</w:t>
      </w:r>
      <w:r w:rsidR="0053037C" w:rsidRPr="00FF6659">
        <w:t xml:space="preserve"> </w:t>
      </w:r>
      <w:r w:rsidRPr="00FF6659">
        <w:t>т</w:t>
      </w:r>
      <w:r w:rsidR="0053037C" w:rsidRPr="00FF6659">
        <w:t>.</w:t>
      </w:r>
      <w:r w:rsidRPr="00FF6659">
        <w:t>д.)</w:t>
      </w:r>
      <w:r w:rsidR="0053037C" w:rsidRPr="00FF6659">
        <w:t>. Э</w:t>
      </w:r>
      <w:r w:rsidRPr="00FF6659">
        <w:t>ти</w:t>
      </w:r>
      <w:r w:rsidR="0053037C" w:rsidRPr="00FF6659">
        <w:t xml:space="preserve"> </w:t>
      </w:r>
      <w:r w:rsidRPr="00FF6659">
        <w:t>навыки являются важными для любой профессии, владение ими позволит</w:t>
      </w:r>
      <w:r w:rsidR="0053037C" w:rsidRPr="00FF6659">
        <w:t xml:space="preserve"> </w:t>
      </w:r>
      <w:r w:rsidRPr="00FF6659">
        <w:t>учащемуся</w:t>
      </w:r>
      <w:r w:rsidR="0053037C" w:rsidRPr="00FF6659">
        <w:t xml:space="preserve"> </w:t>
      </w:r>
      <w:r w:rsidRPr="00FF6659">
        <w:t>в</w:t>
      </w:r>
      <w:r w:rsidR="0053037C" w:rsidRPr="00FF6659">
        <w:t xml:space="preserve"> </w:t>
      </w:r>
      <w:r w:rsidRPr="00FF6659">
        <w:t>будущем</w:t>
      </w:r>
      <w:r w:rsidR="0053037C" w:rsidRPr="00FF6659">
        <w:t xml:space="preserve"> </w:t>
      </w:r>
      <w:r w:rsidRPr="00FF6659">
        <w:t>реализовать</w:t>
      </w:r>
      <w:r w:rsidR="0053037C" w:rsidRPr="00FF6659">
        <w:t xml:space="preserve"> </w:t>
      </w:r>
      <w:r w:rsidRPr="00FF6659">
        <w:t>себя</w:t>
      </w:r>
      <w:r w:rsidR="009714FF" w:rsidRPr="00FF6659">
        <w:t xml:space="preserve"> </w:t>
      </w:r>
      <w:r w:rsidRPr="00FF6659">
        <w:t>как</w:t>
      </w:r>
      <w:r w:rsidR="009714FF" w:rsidRPr="00FF6659">
        <w:t xml:space="preserve"> </w:t>
      </w:r>
      <w:r w:rsidRPr="00FF6659">
        <w:t>в</w:t>
      </w:r>
      <w:r w:rsidR="009714FF" w:rsidRPr="00FF6659">
        <w:t xml:space="preserve"> </w:t>
      </w:r>
      <w:r w:rsidRPr="00FF6659">
        <w:t>профессиональной сфере, так и в личной жизни;</w:t>
      </w:r>
    </w:p>
    <w:p w:rsidR="009C5F06" w:rsidRPr="00FF6659" w:rsidRDefault="009C5F06" w:rsidP="00FC5699">
      <w:pPr>
        <w:pStyle w:val="a4"/>
        <w:numPr>
          <w:ilvl w:val="0"/>
          <w:numId w:val="3"/>
        </w:numPr>
        <w:spacing w:line="360" w:lineRule="auto"/>
        <w:jc w:val="both"/>
      </w:pPr>
      <w:r w:rsidRPr="00FF6659">
        <w:t>в</w:t>
      </w:r>
      <w:r w:rsidR="009714FF" w:rsidRPr="00FF6659">
        <w:t xml:space="preserve"> </w:t>
      </w:r>
      <w:r w:rsidRPr="00FF6659">
        <w:t>ориентации</w:t>
      </w:r>
      <w:r w:rsidR="009714FF" w:rsidRPr="00FF6659">
        <w:t xml:space="preserve"> </w:t>
      </w:r>
      <w:r w:rsidRPr="00FF6659">
        <w:t>в</w:t>
      </w:r>
      <w:r w:rsidR="009714FF" w:rsidRPr="00FF6659">
        <w:t xml:space="preserve"> </w:t>
      </w:r>
      <w:r w:rsidRPr="00FF6659">
        <w:t>мире</w:t>
      </w:r>
      <w:r w:rsidR="009714FF" w:rsidRPr="00FF6659">
        <w:t xml:space="preserve"> </w:t>
      </w:r>
      <w:r w:rsidRPr="00FF6659">
        <w:t>профессий</w:t>
      </w:r>
      <w:r w:rsidR="009714FF" w:rsidRPr="00FF6659">
        <w:t xml:space="preserve"> </w:t>
      </w:r>
      <w:r w:rsidRPr="00FF6659">
        <w:t>и</w:t>
      </w:r>
      <w:r w:rsidR="009714FF" w:rsidRPr="00FF6659">
        <w:t xml:space="preserve"> </w:t>
      </w:r>
      <w:r w:rsidRPr="00FF6659">
        <w:t>в</w:t>
      </w:r>
      <w:r w:rsidR="009714FF" w:rsidRPr="00FF6659">
        <w:t xml:space="preserve"> </w:t>
      </w:r>
      <w:r w:rsidRPr="00FF6659">
        <w:t>способах</w:t>
      </w:r>
      <w:r w:rsidR="009714FF" w:rsidRPr="00FF6659">
        <w:t xml:space="preserve"> </w:t>
      </w:r>
      <w:r w:rsidRPr="00FF6659">
        <w:t>получения</w:t>
      </w:r>
      <w:r w:rsidR="009714FF" w:rsidRPr="00FF6659">
        <w:t xml:space="preserve"> </w:t>
      </w:r>
      <w:r w:rsidRPr="00FF6659">
        <w:t>профессионального образования. Это позволит учащемуся в большей степени самостоятельно делать выборы в профессиональной</w:t>
      </w:r>
      <w:r w:rsidR="009714FF" w:rsidRPr="00FF6659">
        <w:t xml:space="preserve"> </w:t>
      </w:r>
      <w:r w:rsidRPr="00FF6659">
        <w:t>сфере,</w:t>
      </w:r>
      <w:r w:rsidR="009714FF" w:rsidRPr="00FF6659">
        <w:t xml:space="preserve"> </w:t>
      </w:r>
      <w:r w:rsidRPr="00FF6659">
        <w:t>объективнее</w:t>
      </w:r>
      <w:r w:rsidR="009714FF" w:rsidRPr="00FF6659">
        <w:t xml:space="preserve"> </w:t>
      </w:r>
      <w:r w:rsidRPr="00FF6659">
        <w:t>оценивать</w:t>
      </w:r>
      <w:r w:rsidR="009714FF" w:rsidRPr="00FF6659">
        <w:t xml:space="preserve"> </w:t>
      </w:r>
      <w:r w:rsidRPr="00FF6659">
        <w:t>свои</w:t>
      </w:r>
      <w:r w:rsidR="009714FF" w:rsidRPr="00FF6659">
        <w:t xml:space="preserve"> </w:t>
      </w:r>
      <w:r w:rsidRPr="00FF6659">
        <w:t>шансы</w:t>
      </w:r>
      <w:r w:rsidR="009714FF" w:rsidRPr="00FF6659">
        <w:t xml:space="preserve"> </w:t>
      </w:r>
      <w:r w:rsidRPr="00FF6659">
        <w:t>на</w:t>
      </w:r>
      <w:r w:rsidR="009714FF" w:rsidRPr="00FF6659">
        <w:t xml:space="preserve"> </w:t>
      </w:r>
      <w:r w:rsidRPr="00FF6659">
        <w:t>получение</w:t>
      </w:r>
      <w:r w:rsidR="009714FF" w:rsidRPr="00FF6659">
        <w:t xml:space="preserve"> </w:t>
      </w:r>
      <w:r w:rsidRPr="00FF6659">
        <w:t>профессии,</w:t>
      </w:r>
      <w:r w:rsidR="009714FF" w:rsidRPr="00FF6659">
        <w:t xml:space="preserve"> </w:t>
      </w:r>
      <w:r w:rsidRPr="00FF6659">
        <w:t>корректировать</w:t>
      </w:r>
      <w:r w:rsidR="009714FF" w:rsidRPr="00FF6659">
        <w:t xml:space="preserve"> </w:t>
      </w:r>
      <w:r w:rsidRPr="00FF6659">
        <w:t>свой</w:t>
      </w:r>
      <w:r w:rsidR="009714FF" w:rsidRPr="00FF6659">
        <w:t xml:space="preserve"> </w:t>
      </w:r>
      <w:r w:rsidRPr="00FF6659">
        <w:t>школьный</w:t>
      </w:r>
      <w:r w:rsidR="009714FF" w:rsidRPr="00FF6659">
        <w:t xml:space="preserve"> </w:t>
      </w:r>
      <w:r w:rsidRPr="00FF6659">
        <w:t>образовательный маршрут;</w:t>
      </w:r>
    </w:p>
    <w:p w:rsidR="009C5F06" w:rsidRPr="00FF6659" w:rsidRDefault="009C5F06" w:rsidP="00FC5699">
      <w:pPr>
        <w:pStyle w:val="a4"/>
        <w:numPr>
          <w:ilvl w:val="0"/>
          <w:numId w:val="3"/>
        </w:numPr>
        <w:spacing w:line="360" w:lineRule="auto"/>
        <w:jc w:val="both"/>
      </w:pPr>
      <w:r w:rsidRPr="00FF6659">
        <w:lastRenderedPageBreak/>
        <w:t>в познании себя, своих мо</w:t>
      </w:r>
      <w:r w:rsidR="009714FF" w:rsidRPr="00FF6659">
        <w:t xml:space="preserve">тивов, устремлений, склонностей. </w:t>
      </w:r>
      <w:r w:rsidRPr="00FF6659">
        <w:t>Эти навыки помогут учащемуся стать увереннее в себе, честнее</w:t>
      </w:r>
      <w:r w:rsidR="009714FF" w:rsidRPr="00FF6659">
        <w:t xml:space="preserve"> </w:t>
      </w:r>
      <w:r w:rsidRPr="00FF6659">
        <w:t>с</w:t>
      </w:r>
      <w:r w:rsidR="009714FF" w:rsidRPr="00FF6659">
        <w:t xml:space="preserve"> </w:t>
      </w:r>
      <w:r w:rsidRPr="00FF6659">
        <w:t>самим</w:t>
      </w:r>
      <w:r w:rsidR="009714FF" w:rsidRPr="00FF6659">
        <w:t xml:space="preserve"> </w:t>
      </w:r>
      <w:r w:rsidRPr="00FF6659">
        <w:t>собой,</w:t>
      </w:r>
      <w:r w:rsidR="009714FF" w:rsidRPr="00FF6659">
        <w:t xml:space="preserve"> </w:t>
      </w:r>
      <w:r w:rsidRPr="00FF6659">
        <w:t>понимать</w:t>
      </w:r>
      <w:r w:rsidR="009714FF" w:rsidRPr="00FF6659">
        <w:t xml:space="preserve"> </w:t>
      </w:r>
      <w:r w:rsidRPr="00FF6659">
        <w:t>и</w:t>
      </w:r>
      <w:r w:rsidR="009714FF" w:rsidRPr="00FF6659">
        <w:t xml:space="preserve"> </w:t>
      </w:r>
      <w:r w:rsidRPr="00FF6659">
        <w:t>оценивать</w:t>
      </w:r>
      <w:r w:rsidR="009714FF" w:rsidRPr="00FF6659">
        <w:t xml:space="preserve"> </w:t>
      </w:r>
      <w:r w:rsidRPr="00FF6659">
        <w:t>степень</w:t>
      </w:r>
      <w:r w:rsidR="009714FF" w:rsidRPr="00FF6659">
        <w:t xml:space="preserve"> </w:t>
      </w:r>
      <w:r w:rsidRPr="00FF6659">
        <w:t>влияния</w:t>
      </w:r>
      <w:r w:rsidR="009714FF" w:rsidRPr="00FF6659">
        <w:t xml:space="preserve"> </w:t>
      </w:r>
      <w:r w:rsidRPr="00FF6659">
        <w:t>других</w:t>
      </w:r>
      <w:r w:rsidR="009714FF" w:rsidRPr="00FF6659">
        <w:t xml:space="preserve"> </w:t>
      </w:r>
      <w:r w:rsidRPr="00FF6659">
        <w:t>людей</w:t>
      </w:r>
      <w:r w:rsidR="009714FF" w:rsidRPr="00FF6659">
        <w:t xml:space="preserve"> </w:t>
      </w:r>
      <w:r w:rsidRPr="00FF6659">
        <w:t>на</w:t>
      </w:r>
      <w:r w:rsidR="009714FF" w:rsidRPr="00FF6659">
        <w:t xml:space="preserve"> </w:t>
      </w:r>
      <w:r w:rsidRPr="00FF6659">
        <w:t>свои</w:t>
      </w:r>
      <w:r w:rsidR="009714FF" w:rsidRPr="00FF6659">
        <w:t xml:space="preserve"> </w:t>
      </w:r>
      <w:r w:rsidRPr="00FF6659">
        <w:t>решения,</w:t>
      </w:r>
      <w:r w:rsidR="009714FF" w:rsidRPr="00FF6659">
        <w:t xml:space="preserve"> </w:t>
      </w:r>
      <w:r w:rsidRPr="00FF6659">
        <w:t>в</w:t>
      </w:r>
      <w:r w:rsidR="009714FF" w:rsidRPr="00FF6659">
        <w:t xml:space="preserve"> </w:t>
      </w:r>
      <w:r w:rsidRPr="00FF6659">
        <w:t>том</w:t>
      </w:r>
      <w:r w:rsidR="009714FF" w:rsidRPr="00FF6659">
        <w:t xml:space="preserve"> </w:t>
      </w:r>
      <w:r w:rsidRPr="00FF6659">
        <w:t>числе</w:t>
      </w:r>
      <w:r w:rsidR="009714FF" w:rsidRPr="00FF6659">
        <w:t xml:space="preserve"> </w:t>
      </w:r>
      <w:r w:rsidRPr="00FF6659">
        <w:t>в</w:t>
      </w:r>
      <w:r w:rsidR="009714FF" w:rsidRPr="00FF6659">
        <w:t xml:space="preserve"> </w:t>
      </w:r>
      <w:r w:rsidRPr="00FF6659">
        <w:t>сфере</w:t>
      </w:r>
      <w:r w:rsidR="009714FF" w:rsidRPr="00FF6659">
        <w:t xml:space="preserve"> вы</w:t>
      </w:r>
      <w:r w:rsidRPr="00FF6659">
        <w:t>бора профессии;</w:t>
      </w:r>
    </w:p>
    <w:p w:rsidR="009C5F06" w:rsidRPr="00FF6659" w:rsidRDefault="009C5F06" w:rsidP="00FC5699">
      <w:pPr>
        <w:pStyle w:val="a4"/>
        <w:numPr>
          <w:ilvl w:val="0"/>
          <w:numId w:val="3"/>
        </w:numPr>
        <w:spacing w:line="360" w:lineRule="auto"/>
        <w:jc w:val="both"/>
      </w:pPr>
      <w:r w:rsidRPr="00FF6659">
        <w:t>в</w:t>
      </w:r>
      <w:r w:rsidR="009714FF" w:rsidRPr="00FF6659">
        <w:t xml:space="preserve"> </w:t>
      </w:r>
      <w:r w:rsidRPr="00FF6659">
        <w:t>планировании</w:t>
      </w:r>
      <w:r w:rsidR="009714FF" w:rsidRPr="00FF6659">
        <w:t xml:space="preserve"> </w:t>
      </w:r>
      <w:r w:rsidRPr="00FF6659">
        <w:t>жизненного</w:t>
      </w:r>
      <w:r w:rsidR="009714FF" w:rsidRPr="00FF6659">
        <w:t xml:space="preserve"> </w:t>
      </w:r>
      <w:r w:rsidRPr="00FF6659">
        <w:t>и</w:t>
      </w:r>
      <w:r w:rsidR="009714FF" w:rsidRPr="00FF6659">
        <w:t xml:space="preserve"> </w:t>
      </w:r>
      <w:r w:rsidRPr="00FF6659">
        <w:t>профессионального</w:t>
      </w:r>
      <w:r w:rsidR="009714FF" w:rsidRPr="00FF6659">
        <w:t xml:space="preserve"> </w:t>
      </w:r>
      <w:r w:rsidRPr="00FF6659">
        <w:t>пути</w:t>
      </w:r>
      <w:r w:rsidR="009714FF" w:rsidRPr="00FF6659">
        <w:t xml:space="preserve">. </w:t>
      </w:r>
      <w:r w:rsidRPr="00FF6659">
        <w:t>Это позволит учащемуся строить образ своего будущего, видеть задачи, которые предстоит решить для достижения этого образа;</w:t>
      </w:r>
    </w:p>
    <w:p w:rsidR="009C5F06" w:rsidRPr="00FF6659" w:rsidRDefault="009C5F06" w:rsidP="00FC5699">
      <w:pPr>
        <w:pStyle w:val="a4"/>
        <w:numPr>
          <w:ilvl w:val="0"/>
          <w:numId w:val="3"/>
        </w:numPr>
        <w:spacing w:line="360" w:lineRule="auto"/>
        <w:jc w:val="both"/>
      </w:pPr>
      <w:r w:rsidRPr="00FF6659">
        <w:t>в</w:t>
      </w:r>
      <w:r w:rsidR="009714FF" w:rsidRPr="00FF6659">
        <w:t xml:space="preserve"> </w:t>
      </w:r>
      <w:r w:rsidRPr="00FF6659">
        <w:t>поддержании</w:t>
      </w:r>
      <w:r w:rsidR="009714FF" w:rsidRPr="00FF6659">
        <w:t xml:space="preserve"> </w:t>
      </w:r>
      <w:r w:rsidRPr="00FF6659">
        <w:t>мотивации</w:t>
      </w:r>
      <w:r w:rsidR="009714FF" w:rsidRPr="00FF6659">
        <w:t xml:space="preserve"> </w:t>
      </w:r>
      <w:r w:rsidRPr="00FF6659">
        <w:t>учащегося</w:t>
      </w:r>
      <w:r w:rsidR="009714FF" w:rsidRPr="00FF6659">
        <w:t xml:space="preserve"> </w:t>
      </w:r>
      <w:r w:rsidRPr="00FF6659">
        <w:t>к</w:t>
      </w:r>
      <w:r w:rsidR="009714FF" w:rsidRPr="00FF6659">
        <w:t xml:space="preserve"> </w:t>
      </w:r>
      <w:r w:rsidRPr="00FF6659">
        <w:t>осуществлению</w:t>
      </w:r>
      <w:r w:rsidR="009714FF" w:rsidRPr="00FF6659">
        <w:t xml:space="preserve"> </w:t>
      </w:r>
      <w:r w:rsidRPr="00FF6659">
        <w:t>трудовой деятельности</w:t>
      </w:r>
      <w:r w:rsidR="009714FF" w:rsidRPr="00FF6659">
        <w:t xml:space="preserve">. </w:t>
      </w:r>
      <w:r w:rsidRPr="00FF6659">
        <w:t>Это позволит ему видеть социальный характер любого труда, понимать естественность каждодневныхусилийкакдляповышениясвоегобудущегопрофессиональногоуровня</w:t>
      </w:r>
      <w:r w:rsidR="009714FF" w:rsidRPr="00FF6659">
        <w:t>, т</w:t>
      </w:r>
      <w:r w:rsidRPr="00FF6659">
        <w:t>ак</w:t>
      </w:r>
      <w:r w:rsidR="009714FF" w:rsidRPr="00FF6659">
        <w:t xml:space="preserve"> </w:t>
      </w:r>
      <w:r w:rsidRPr="00FF6659">
        <w:t>и</w:t>
      </w:r>
      <w:r w:rsidR="009714FF" w:rsidRPr="00FF6659">
        <w:t xml:space="preserve"> </w:t>
      </w:r>
      <w:r w:rsidRPr="00FF6659">
        <w:t>для</w:t>
      </w:r>
      <w:r w:rsidR="009714FF" w:rsidRPr="00FF6659">
        <w:t xml:space="preserve"> </w:t>
      </w:r>
      <w:r w:rsidRPr="00FF6659">
        <w:t>обычного</w:t>
      </w:r>
      <w:r w:rsidR="009714FF" w:rsidRPr="00FF6659">
        <w:t xml:space="preserve"> </w:t>
      </w:r>
      <w:r w:rsidRPr="00FF6659">
        <w:t>труда</w:t>
      </w:r>
      <w:r w:rsidR="009714FF" w:rsidRPr="00FF6659">
        <w:t xml:space="preserve"> </w:t>
      </w:r>
      <w:r w:rsidRPr="00FF6659">
        <w:t>в</w:t>
      </w:r>
      <w:r w:rsidR="009714FF" w:rsidRPr="00FF6659">
        <w:t xml:space="preserve"> </w:t>
      </w:r>
      <w:r w:rsidRPr="00FF6659">
        <w:t>семье,</w:t>
      </w:r>
      <w:r w:rsidR="009714FF" w:rsidRPr="00FF6659">
        <w:t xml:space="preserve"> </w:t>
      </w:r>
      <w:r w:rsidRPr="00FF6659">
        <w:t>во</w:t>
      </w:r>
      <w:r w:rsidR="009714FF" w:rsidRPr="00FF6659">
        <w:t xml:space="preserve"> </w:t>
      </w:r>
      <w:r w:rsidRPr="00FF6659">
        <w:t xml:space="preserve">дворе своего </w:t>
      </w:r>
      <w:proofErr w:type="gramStart"/>
      <w:r w:rsidRPr="00FF6659">
        <w:t xml:space="preserve">дома </w:t>
      </w:r>
      <w:r w:rsidR="009714FF" w:rsidRPr="00FF6659">
        <w:t>.</w:t>
      </w:r>
      <w:proofErr w:type="gramEnd"/>
    </w:p>
    <w:p w:rsidR="007C0D39" w:rsidRPr="00BC1533" w:rsidRDefault="007C0D39" w:rsidP="007C0D3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15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проведения занятий</w:t>
      </w:r>
    </w:p>
    <w:p w:rsidR="005F5AF9" w:rsidRPr="007C0D39" w:rsidRDefault="005F5AF9" w:rsidP="007C0D39">
      <w:pPr>
        <w:pStyle w:val="ab"/>
        <w:kinsoku w:val="0"/>
        <w:overflowPunct w:val="0"/>
        <w:spacing w:before="4" w:line="360" w:lineRule="auto"/>
        <w:ind w:right="154"/>
        <w:rPr>
          <w:rFonts w:ascii="Times New Roman" w:eastAsia="PMingLiU" w:hAnsi="Times New Roman" w:cs="Times New Roman"/>
          <w:sz w:val="24"/>
          <w:szCs w:val="24"/>
        </w:rPr>
      </w:pPr>
      <w:r w:rsidRPr="005F5AF9">
        <w:rPr>
          <w:rFonts w:ascii="Times New Roman" w:eastAsia="PMingLiU" w:hAnsi="Times New Roman" w:cs="Times New Roman"/>
          <w:sz w:val="24"/>
          <w:szCs w:val="24"/>
        </w:rPr>
        <w:t>Программа может быть ре</w:t>
      </w:r>
      <w:r>
        <w:rPr>
          <w:rFonts w:ascii="Times New Roman" w:eastAsia="PMingLiU" w:hAnsi="Times New Roman" w:cs="Times New Roman"/>
          <w:sz w:val="24"/>
          <w:szCs w:val="24"/>
        </w:rPr>
        <w:t>ализована в работе со школьника</w:t>
      </w:r>
      <w:r w:rsidR="00CB4E97">
        <w:rPr>
          <w:rFonts w:ascii="Times New Roman" w:eastAsia="PMingLiU" w:hAnsi="Times New Roman" w:cs="Times New Roman"/>
          <w:sz w:val="24"/>
          <w:szCs w:val="24"/>
        </w:rPr>
        <w:t>ми 6 и 7</w:t>
      </w:r>
      <w:r w:rsidRPr="005F5AF9">
        <w:rPr>
          <w:rFonts w:ascii="Times New Roman" w:eastAsia="PMingLiU" w:hAnsi="Times New Roman" w:cs="Times New Roman"/>
          <w:sz w:val="24"/>
          <w:szCs w:val="24"/>
        </w:rPr>
        <w:t xml:space="preserve"> классов</w:t>
      </w:r>
      <w:r w:rsidR="004E4F61">
        <w:rPr>
          <w:rFonts w:ascii="Times New Roman" w:eastAsia="PMingLiU" w:hAnsi="Times New Roman" w:cs="Times New Roman"/>
          <w:sz w:val="24"/>
          <w:szCs w:val="24"/>
        </w:rPr>
        <w:t>.</w:t>
      </w:r>
      <w:r w:rsidRPr="005F5AF9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7C0D39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E734F7">
        <w:rPr>
          <w:rFonts w:ascii="Times New Roman" w:eastAsia="PMingLiU" w:hAnsi="Times New Roman" w:cs="Times New Roman"/>
          <w:sz w:val="24"/>
          <w:szCs w:val="24"/>
        </w:rPr>
        <w:t>Программа курса рассчитана на 34 часа</w:t>
      </w:r>
      <w:r w:rsidRPr="007C0D39">
        <w:rPr>
          <w:rFonts w:ascii="Times New Roman" w:eastAsia="PMingLiU" w:hAnsi="Times New Roman" w:cs="Times New Roman"/>
          <w:sz w:val="24"/>
          <w:szCs w:val="24"/>
        </w:rPr>
        <w:t xml:space="preserve">,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 </w:t>
      </w:r>
    </w:p>
    <w:p w:rsidR="009C5F06" w:rsidRPr="007C0D39" w:rsidRDefault="005F5AF9" w:rsidP="004E4F61">
      <w:pPr>
        <w:pStyle w:val="ab"/>
        <w:kinsoku w:val="0"/>
        <w:overflowPunct w:val="0"/>
        <w:spacing w:before="4" w:line="360" w:lineRule="auto"/>
        <w:ind w:right="154"/>
        <w:rPr>
          <w:rFonts w:ascii="Times New Roman" w:eastAsia="PMingLiU" w:hAnsi="Times New Roman" w:cs="Times New Roman"/>
          <w:spacing w:val="-4"/>
          <w:w w:val="95"/>
          <w:sz w:val="24"/>
          <w:szCs w:val="24"/>
        </w:rPr>
      </w:pPr>
      <w:r w:rsidRPr="007C0D39">
        <w:rPr>
          <w:rFonts w:ascii="Times New Roman" w:eastAsia="PMingLiU" w:hAnsi="Times New Roman" w:cs="Times New Roman"/>
          <w:sz w:val="24"/>
          <w:szCs w:val="24"/>
        </w:rPr>
        <w:t>Программа может быть реализована в течение одног</w:t>
      </w:r>
      <w:r w:rsidR="00CB4E97">
        <w:rPr>
          <w:rFonts w:ascii="Times New Roman" w:eastAsia="PMingLiU" w:hAnsi="Times New Roman" w:cs="Times New Roman"/>
          <w:sz w:val="24"/>
          <w:szCs w:val="24"/>
        </w:rPr>
        <w:t>о учебного года со школьниками 6</w:t>
      </w:r>
      <w:r w:rsidRPr="007C0D39">
        <w:rPr>
          <w:rFonts w:ascii="Times New Roman" w:eastAsia="PMingLiU" w:hAnsi="Times New Roman" w:cs="Times New Roman"/>
          <w:sz w:val="24"/>
          <w:szCs w:val="24"/>
        </w:rPr>
        <w:t xml:space="preserve"> и </w:t>
      </w:r>
      <w:r w:rsidR="00CB4E97">
        <w:rPr>
          <w:rFonts w:ascii="Times New Roman" w:eastAsia="PMingLiU" w:hAnsi="Times New Roman" w:cs="Times New Roman"/>
          <w:sz w:val="24"/>
          <w:szCs w:val="24"/>
        </w:rPr>
        <w:t>7</w:t>
      </w:r>
      <w:r w:rsidRPr="007C0D39">
        <w:rPr>
          <w:rFonts w:ascii="Times New Roman" w:eastAsia="PMingLiU" w:hAnsi="Times New Roman" w:cs="Times New Roman"/>
          <w:sz w:val="24"/>
          <w:szCs w:val="24"/>
        </w:rPr>
        <w:t xml:space="preserve"> кл</w:t>
      </w:r>
      <w:r w:rsidR="004E4F61">
        <w:rPr>
          <w:rFonts w:ascii="Times New Roman" w:eastAsia="PMingLiU" w:hAnsi="Times New Roman" w:cs="Times New Roman"/>
          <w:sz w:val="24"/>
          <w:szCs w:val="24"/>
        </w:rPr>
        <w:t>ассов, если занятия проводятся 1 раза в неделю</w:t>
      </w:r>
      <w:r w:rsidRPr="007C0D39">
        <w:rPr>
          <w:rFonts w:ascii="Times New Roman" w:eastAsia="PMingLiU" w:hAnsi="Times New Roman" w:cs="Times New Roman"/>
          <w:sz w:val="24"/>
          <w:szCs w:val="24"/>
        </w:rPr>
        <w:t xml:space="preserve"> в течение двух лет</w:t>
      </w:r>
      <w:r w:rsidR="004E4F61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FC5699" w:rsidRDefault="00FC5699" w:rsidP="00FC569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Формы внеурочной деятельности по видам:</w:t>
      </w:r>
    </w:p>
    <w:p w:rsidR="00FC5699" w:rsidRDefault="00FC5699" w:rsidP="00FC5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5699" w:rsidRDefault="00FC5699" w:rsidP="00FC5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Словесно-логические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Беседы на различные темы</w:t>
      </w:r>
    </w:p>
    <w:p w:rsidR="00FC5699" w:rsidRDefault="00FC5699" w:rsidP="00FC5699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Дискуссии</w:t>
      </w:r>
    </w:p>
    <w:p w:rsidR="00FC5699" w:rsidRDefault="00FC5699" w:rsidP="00FC5699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</w:t>
      </w:r>
    </w:p>
    <w:p w:rsidR="00FC5699" w:rsidRDefault="00FC5699" w:rsidP="00FC5699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Конференции</w:t>
      </w:r>
    </w:p>
    <w:p w:rsidR="00FC5699" w:rsidRDefault="00FC5699" w:rsidP="00FC5699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</w:t>
      </w:r>
    </w:p>
    <w:p w:rsidR="00FC5699" w:rsidRDefault="00FC5699" w:rsidP="00FC5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Игровые (досуговые) формы работы</w:t>
      </w:r>
    </w:p>
    <w:p w:rsidR="00FC5699" w:rsidRDefault="00FC5699" w:rsidP="00FC5699">
      <w:pPr>
        <w:numPr>
          <w:ilvl w:val="0"/>
          <w:numId w:val="7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недели</w:t>
      </w:r>
    </w:p>
    <w:p w:rsidR="00FC5699" w:rsidRDefault="00FC5699" w:rsidP="00FC5699">
      <w:pPr>
        <w:numPr>
          <w:ilvl w:val="0"/>
          <w:numId w:val="7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и обсуждение фильмов, спектаклей</w:t>
      </w:r>
    </w:p>
    <w:p w:rsidR="00FC5699" w:rsidRDefault="00FC5699" w:rsidP="00FC5699">
      <w:pPr>
        <w:numPr>
          <w:ilvl w:val="0"/>
          <w:numId w:val="7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</w:t>
      </w:r>
    </w:p>
    <w:p w:rsidR="00FC5699" w:rsidRDefault="00FC5699" w:rsidP="00FC5699">
      <w:pPr>
        <w:numPr>
          <w:ilvl w:val="0"/>
          <w:numId w:val="7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</w:t>
      </w:r>
    </w:p>
    <w:p w:rsidR="00FC5699" w:rsidRDefault="00FC5699" w:rsidP="00FC5699">
      <w:pPr>
        <w:numPr>
          <w:ilvl w:val="0"/>
          <w:numId w:val="7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Экскурсионные поездки</w:t>
      </w:r>
    </w:p>
    <w:p w:rsidR="00FC5699" w:rsidRDefault="00FC5699" w:rsidP="00FC5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Психологические формы</w:t>
      </w:r>
    </w:p>
    <w:p w:rsidR="00FC5699" w:rsidRDefault="00FC5699" w:rsidP="00FC5699">
      <w:pPr>
        <w:numPr>
          <w:ilvl w:val="0"/>
          <w:numId w:val="8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</w:t>
      </w:r>
    </w:p>
    <w:p w:rsidR="00FC5699" w:rsidRDefault="00FC5699" w:rsidP="00FC5699">
      <w:pPr>
        <w:numPr>
          <w:ilvl w:val="0"/>
          <w:numId w:val="8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</w:p>
    <w:p w:rsidR="00FC5699" w:rsidRDefault="00FC5699" w:rsidP="00FC5699">
      <w:pPr>
        <w:numPr>
          <w:ilvl w:val="0"/>
          <w:numId w:val="8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Дискуссии</w:t>
      </w:r>
    </w:p>
    <w:p w:rsidR="00FC5699" w:rsidRDefault="00FC5699" w:rsidP="00FC5699">
      <w:pPr>
        <w:numPr>
          <w:ilvl w:val="0"/>
          <w:numId w:val="8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Психологические упражнения</w:t>
      </w:r>
    </w:p>
    <w:p w:rsidR="00FC5699" w:rsidRDefault="00FC5699" w:rsidP="00FC5699">
      <w:pPr>
        <w:numPr>
          <w:ilvl w:val="0"/>
          <w:numId w:val="8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</w:t>
      </w:r>
    </w:p>
    <w:p w:rsidR="00FC5699" w:rsidRDefault="00FC5699" w:rsidP="00FC5699">
      <w:pPr>
        <w:numPr>
          <w:ilvl w:val="0"/>
          <w:numId w:val="8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Тренинги</w:t>
      </w:r>
    </w:p>
    <w:p w:rsidR="00FC5699" w:rsidRDefault="00FC5699" w:rsidP="00FC569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4E97" w:rsidRDefault="007C0D39" w:rsidP="00CB4E9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</w:t>
      </w:r>
      <w:r w:rsidRPr="008C36FA">
        <w:rPr>
          <w:rFonts w:ascii="Times New Roman" w:eastAsia="Times New Roman" w:hAnsi="Times New Roman" w:cs="Times New Roman"/>
          <w:b/>
          <w:bCs/>
          <w:sz w:val="24"/>
          <w:szCs w:val="24"/>
        </w:rPr>
        <w:t>одержание курса</w:t>
      </w:r>
      <w:r w:rsidR="00CB4E97" w:rsidRPr="00CB4E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внеурочной</w:t>
      </w:r>
      <w:r w:rsidR="00CB4E97" w:rsidRPr="00CB4E9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</w:p>
    <w:p w:rsidR="00CB4E97" w:rsidRPr="00CB4E97" w:rsidRDefault="00CB4E97" w:rsidP="00CB4E9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4E97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>Вводное занятие. Труд: обязанность или радость?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>Выбор жизненного пути. Диагностика «Моя будущая профессия». Самоопределение и самооценка. Тест «Интерес к профессии». Опросник профессиональных склонностей.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>Многообразие мира профессий: загадки о профессиях. Викторина: «Все профессии нужны – все профессии важны».</w:t>
      </w:r>
    </w:p>
    <w:p w:rsidR="00CB4E97" w:rsidRPr="00CB4E97" w:rsidRDefault="00CB4E97" w:rsidP="00CB4E9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4E97">
        <w:rPr>
          <w:rFonts w:ascii="Times New Roman" w:hAnsi="Times New Roman" w:cs="Times New Roman"/>
          <w:b/>
          <w:sz w:val="24"/>
          <w:szCs w:val="24"/>
        </w:rPr>
        <w:t>Характеристика профессий.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  <w:rPr>
          <w:bCs/>
        </w:rPr>
      </w:pPr>
      <w:r w:rsidRPr="00CB4E97">
        <w:rPr>
          <w:bCs/>
        </w:rPr>
        <w:t>Способность и талант. Профессиональные качества человека. Мыслительные, творческие и коммуникативные способности.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  <w:rPr>
          <w:bCs/>
        </w:rPr>
      </w:pPr>
      <w:r w:rsidRPr="00CB4E97">
        <w:rPr>
          <w:bCs/>
        </w:rPr>
        <w:t>Как здоровье может влиять на выбор профессии. Профессиональная пригодность.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  <w:rPr>
          <w:bCs/>
        </w:rPr>
      </w:pPr>
      <w:r w:rsidRPr="00CB4E97">
        <w:rPr>
          <w:bCs/>
        </w:rPr>
        <w:t xml:space="preserve">Мой психологический портрет. Кем я хочу стать: интересы и склонности, темперамент. 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 xml:space="preserve">Предмет, цели и средства </w:t>
      </w:r>
      <w:proofErr w:type="spellStart"/>
      <w:proofErr w:type="gramStart"/>
      <w:r w:rsidRPr="00CB4E97">
        <w:t>труда.Условия</w:t>
      </w:r>
      <w:proofErr w:type="spellEnd"/>
      <w:proofErr w:type="gramEnd"/>
      <w:r w:rsidRPr="00CB4E97">
        <w:t xml:space="preserve"> и характер труда.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>Профессия, специальность, должность.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rPr>
          <w:color w:val="000000"/>
          <w:shd w:val="clear" w:color="auto" w:fill="FFFFFF"/>
        </w:rPr>
        <w:t>Факторы, влияющие на выбор профессии («хочу», «могу», «надо»). Ошибки при выборе профессионального пути.</w:t>
      </w:r>
    </w:p>
    <w:p w:rsidR="00CB4E97" w:rsidRPr="00CB4E97" w:rsidRDefault="00CB4E97" w:rsidP="00CB4E9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4E97">
        <w:rPr>
          <w:rFonts w:ascii="Times New Roman" w:hAnsi="Times New Roman" w:cs="Times New Roman"/>
          <w:b/>
          <w:sz w:val="24"/>
          <w:szCs w:val="24"/>
        </w:rPr>
        <w:t>Атлас профессий: знакомство с классификацией профессий.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 xml:space="preserve">Экскурс в мир профессий. </w:t>
      </w:r>
      <w:r w:rsidRPr="00CB4E97">
        <w:rPr>
          <w:bCs/>
        </w:rPr>
        <w:t>«Все работы хороши, выбирай на вкус».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>Профессии типа «</w:t>
      </w:r>
      <w:r w:rsidRPr="00CB4E97">
        <w:rPr>
          <w:b/>
          <w:bCs/>
        </w:rPr>
        <w:t>Человек – человек</w:t>
      </w:r>
      <w:r w:rsidRPr="00CB4E97">
        <w:t>». Профессия «Медик (врач)». Клятва Гиппократа.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>Профессия «Педагог / учитель / воспитатель».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>Профессия «Продавец». Игра «Магазин».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rPr>
          <w:bCs/>
        </w:rPr>
        <w:t>Опасные профессии</w:t>
      </w:r>
      <w:r w:rsidRPr="00CB4E97">
        <w:t xml:space="preserve">: «полицейский / спасатель / пожарный / военный». 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 xml:space="preserve">Профессии </w:t>
      </w:r>
      <w:r w:rsidRPr="00CB4E97">
        <w:rPr>
          <w:b/>
          <w:bCs/>
        </w:rPr>
        <w:t>сферы услуг</w:t>
      </w:r>
      <w:r w:rsidRPr="00CB4E97">
        <w:t>: «Парикмахер». Моделирование причёски.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>Профессия «Повар / кулинар». Правила этикета. Сюжетная игра «Накрываем на стол».  Проект: книга рецептов.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>Профессия «Швея». Моделируем одежду из бумаги.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>Профессия «Почтальон». Проект: письмо «Деду морозу».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>Профессии типа «</w:t>
      </w:r>
      <w:r w:rsidRPr="00CB4E97">
        <w:rPr>
          <w:b/>
          <w:bCs/>
        </w:rPr>
        <w:t>Человек – техника</w:t>
      </w:r>
      <w:r w:rsidRPr="00CB4E97">
        <w:t>». Профессия «Водитель».</w:t>
      </w:r>
    </w:p>
    <w:p w:rsidR="00CB4E97" w:rsidRPr="00CB4E97" w:rsidRDefault="00CB4E97" w:rsidP="00FC5699">
      <w:pPr>
        <w:pStyle w:val="c5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color w:val="000000"/>
        </w:rPr>
      </w:pPr>
      <w:r w:rsidRPr="00CB4E97">
        <w:t>Профессии «</w:t>
      </w:r>
      <w:r w:rsidRPr="00CB4E97">
        <w:rPr>
          <w:rStyle w:val="c0"/>
          <w:color w:val="000000"/>
        </w:rPr>
        <w:t>Слесарь-сборщик</w:t>
      </w:r>
      <w:r w:rsidRPr="00CB4E97">
        <w:rPr>
          <w:color w:val="000000"/>
        </w:rPr>
        <w:t xml:space="preserve">. Токарь. </w:t>
      </w:r>
      <w:r w:rsidRPr="00CB4E97">
        <w:rPr>
          <w:rStyle w:val="c0"/>
          <w:color w:val="000000"/>
        </w:rPr>
        <w:t>Столяр</w:t>
      </w:r>
      <w:r w:rsidRPr="00CB4E97">
        <w:rPr>
          <w:color w:val="000000"/>
        </w:rPr>
        <w:t xml:space="preserve">. </w:t>
      </w:r>
      <w:r w:rsidRPr="00CB4E97">
        <w:rPr>
          <w:rStyle w:val="c0"/>
          <w:color w:val="000000"/>
        </w:rPr>
        <w:t>Плотник. Инженер».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lastRenderedPageBreak/>
        <w:t xml:space="preserve">Профессия «Строитель». </w:t>
      </w:r>
      <w:r w:rsidRPr="00CB4E97">
        <w:rPr>
          <w:color w:val="000000"/>
          <w:shd w:val="clear" w:color="auto" w:fill="FFFFFF"/>
        </w:rPr>
        <w:t>Проектировщик инфраструктуры «Умного дома»</w:t>
      </w:r>
      <w:r w:rsidRPr="00CB4E97">
        <w:t>. Конструирование «Дом моей мечты».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rPr>
          <w:color w:val="000000"/>
          <w:shd w:val="clear" w:color="auto" w:fill="FFFFFF"/>
        </w:rPr>
        <w:t>Профессии авиации (диспетчер, пилот, стюардесса, кассир).</w:t>
      </w:r>
    </w:p>
    <w:p w:rsidR="00CB4E97" w:rsidRPr="00CB4E97" w:rsidRDefault="00CB4E97" w:rsidP="00FC5699">
      <w:pPr>
        <w:pStyle w:val="c5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color w:val="000000"/>
        </w:rPr>
      </w:pPr>
      <w:r w:rsidRPr="00CB4E97">
        <w:t>Профессии типа «</w:t>
      </w:r>
      <w:r w:rsidRPr="00CB4E97">
        <w:rPr>
          <w:b/>
          <w:bCs/>
        </w:rPr>
        <w:t>Человек – природа</w:t>
      </w:r>
      <w:r w:rsidRPr="00CB4E97">
        <w:t xml:space="preserve">». </w:t>
      </w:r>
      <w:r w:rsidRPr="00CB4E97">
        <w:rPr>
          <w:rStyle w:val="c0"/>
          <w:color w:val="000000"/>
        </w:rPr>
        <w:t>Озеленитель</w:t>
      </w:r>
      <w:r w:rsidRPr="00CB4E97">
        <w:rPr>
          <w:color w:val="000000"/>
        </w:rPr>
        <w:t xml:space="preserve"> / </w:t>
      </w:r>
      <w:r w:rsidRPr="00CB4E97">
        <w:rPr>
          <w:rStyle w:val="c0"/>
          <w:color w:val="000000"/>
        </w:rPr>
        <w:t>цветовод-декоратор / агроном / селекционер</w:t>
      </w:r>
      <w:r w:rsidRPr="00CB4E97">
        <w:rPr>
          <w:color w:val="000000"/>
        </w:rPr>
        <w:t xml:space="preserve">. </w:t>
      </w:r>
    </w:p>
    <w:p w:rsidR="00CB4E97" w:rsidRPr="00CB4E97" w:rsidRDefault="00CB4E97" w:rsidP="00FC5699">
      <w:pPr>
        <w:pStyle w:val="c5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color w:val="000000"/>
        </w:rPr>
      </w:pPr>
      <w:r w:rsidRPr="00CB4E97">
        <w:rPr>
          <w:color w:val="000000"/>
        </w:rPr>
        <w:t>Профессии «</w:t>
      </w:r>
      <w:r w:rsidRPr="00CB4E97">
        <w:rPr>
          <w:rStyle w:val="c0"/>
          <w:color w:val="000000"/>
        </w:rPr>
        <w:t>Животновод / зоотехник / зоолог / ученый-биолог».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>«</w:t>
      </w:r>
      <w:r w:rsidRPr="00CB4E97">
        <w:rPr>
          <w:b/>
          <w:bCs/>
        </w:rPr>
        <w:t>Человек – знаковая система</w:t>
      </w:r>
      <w:r w:rsidRPr="00CB4E97">
        <w:t xml:space="preserve">»: </w:t>
      </w:r>
      <w:proofErr w:type="gramStart"/>
      <w:r w:rsidRPr="00CB4E97">
        <w:t>профессии«</w:t>
      </w:r>
      <w:proofErr w:type="gramEnd"/>
      <w:r w:rsidRPr="00CB4E97">
        <w:t>Бухгалтер / экономист / библиотекарь».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>Профессии типа «</w:t>
      </w:r>
      <w:r w:rsidRPr="00CB4E97">
        <w:rPr>
          <w:b/>
          <w:bCs/>
        </w:rPr>
        <w:t>Человек – художественный образ</w:t>
      </w:r>
      <w:r w:rsidRPr="00CB4E97">
        <w:t xml:space="preserve">». Актер / режиссер / </w:t>
      </w:r>
      <w:proofErr w:type="spellStart"/>
      <w:proofErr w:type="gramStart"/>
      <w:r w:rsidRPr="00CB4E97">
        <w:t>музыкант.Художник</w:t>
      </w:r>
      <w:proofErr w:type="spellEnd"/>
      <w:proofErr w:type="gramEnd"/>
      <w:r w:rsidRPr="00CB4E97">
        <w:t xml:space="preserve"> / дизайнер / фотограф: профессия или призвание?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rPr>
          <w:b/>
          <w:bCs/>
        </w:rPr>
        <w:t>Юридические</w:t>
      </w:r>
      <w:r w:rsidRPr="00CB4E97">
        <w:t xml:space="preserve"> профессии: судья, прокурор, адвокат, нотариус, следователь.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>Профессия археолог. История профессии, её особенности. Ученый-историк.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>Самые востребованные профессии на современном рынке труда. Рекламный бизнес.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  <w:rPr>
          <w:color w:val="000000"/>
          <w:shd w:val="clear" w:color="auto" w:fill="FFFFFF"/>
        </w:rPr>
      </w:pPr>
      <w:r w:rsidRPr="00CB4E97">
        <w:rPr>
          <w:color w:val="000000"/>
          <w:shd w:val="clear" w:color="auto" w:fill="FFFFFF"/>
        </w:rPr>
        <w:t>Профессии XXI века. Информационные и компьютерные технологии. Программист.</w:t>
      </w:r>
    </w:p>
    <w:p w:rsidR="00CB4E97" w:rsidRPr="00CB4E97" w:rsidRDefault="00CB4E97" w:rsidP="00CB4E9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4E97">
        <w:rPr>
          <w:rFonts w:ascii="Times New Roman" w:hAnsi="Times New Roman" w:cs="Times New Roman"/>
          <w:b/>
          <w:sz w:val="24"/>
          <w:szCs w:val="24"/>
        </w:rPr>
        <w:t>Итоговые занятия.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  <w:rPr>
          <w:b/>
        </w:rPr>
      </w:pPr>
      <w:r w:rsidRPr="00CB4E97">
        <w:t>Представление мини – проектов «</w:t>
      </w:r>
      <w:r w:rsidRPr="00CB4E97">
        <w:rPr>
          <w:b/>
        </w:rPr>
        <w:t>Азбука профессий»</w:t>
      </w:r>
      <w:r w:rsidRPr="00CB4E97">
        <w:t>. Игра «Угадай профессию».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 xml:space="preserve">Профессии моих родителей. Творческая работа «Древо профессий моей семьи». 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>Проект: «Профессии нашего региона и родного села». Нефтяник.</w:t>
      </w:r>
    </w:p>
    <w:p w:rsidR="00CB4E97" w:rsidRPr="00CB4E97" w:rsidRDefault="00CB4E97" w:rsidP="00FC5699">
      <w:pPr>
        <w:pStyle w:val="a4"/>
        <w:numPr>
          <w:ilvl w:val="0"/>
          <w:numId w:val="5"/>
        </w:numPr>
        <w:spacing w:line="360" w:lineRule="auto"/>
      </w:pPr>
      <w:r w:rsidRPr="00CB4E97">
        <w:t>Обобщающее занятие «Моя будущая профессия». Стратегии выбора профессий. Пути получения профессии.</w:t>
      </w:r>
    </w:p>
    <w:p w:rsidR="00CB4E97" w:rsidRPr="008C36FA" w:rsidRDefault="00CB4E97" w:rsidP="007C0D3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098C" w:rsidRPr="008C36FA" w:rsidRDefault="00DA098C" w:rsidP="00DA09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6F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DA098C" w:rsidRPr="008C36FA" w:rsidRDefault="00DA098C" w:rsidP="00DA09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6FA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обучающимися курса внеурочной</w:t>
      </w:r>
    </w:p>
    <w:p w:rsidR="00DA098C" w:rsidRDefault="00DA098C" w:rsidP="00DA098C">
      <w:pPr>
        <w:pStyle w:val="ab"/>
        <w:kinsoku w:val="0"/>
        <w:overflowPunct w:val="0"/>
        <w:spacing w:line="360" w:lineRule="auto"/>
        <w:ind w:left="156" w:right="154" w:firstLine="2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6F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 «Профориентация»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>- овладение начальными сведениями об особенностях различных профессий, их происхождении и назначении;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>- формирование позитивного отношение обучающихся к базовым ценностям общества (человек, природа, знания, труд, культура);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>- формирование коммуникативной, этической, социальной компетентности учащихся.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0541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05416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</w:t>
      </w:r>
    </w:p>
    <w:p w:rsidR="00305416" w:rsidRPr="00305416" w:rsidRDefault="00305416" w:rsidP="00305416">
      <w:pPr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4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05416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>- Постановка вопросов.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>- Умение выражать свои мысли полно и точно.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>- Управление действиями партнера (оценка, коррекция).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416">
        <w:rPr>
          <w:rFonts w:ascii="Times New Roman" w:hAnsi="Times New Roman" w:cs="Times New Roman"/>
          <w:i/>
          <w:sz w:val="24"/>
          <w:szCs w:val="24"/>
        </w:rPr>
        <w:t>Регулятивные УУД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>- Целеполагание.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 xml:space="preserve">- Волевая </w:t>
      </w:r>
      <w:proofErr w:type="spellStart"/>
      <w:r w:rsidRPr="00305416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305416">
        <w:rPr>
          <w:rFonts w:ascii="Times New Roman" w:hAnsi="Times New Roman" w:cs="Times New Roman"/>
          <w:sz w:val="24"/>
          <w:szCs w:val="24"/>
        </w:rPr>
        <w:t>.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>- Оценка.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>- Коррекция.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416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>- Умение осознано строить речевое высказывание в устной форме.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>- Выделение познавательной цели.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>- Выбор наиболее эффективного способа решения.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>- Смысловое чтение.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>- Анализ объектов.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>- Доказательства.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>- Установление причинно-следственных связей.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>- Построение логической цепи рассуждения.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5416">
        <w:rPr>
          <w:rFonts w:ascii="Times New Roman" w:hAnsi="Times New Roman" w:cs="Times New Roman"/>
          <w:b/>
          <w:i/>
          <w:sz w:val="24"/>
          <w:szCs w:val="24"/>
        </w:rPr>
        <w:t>Формы учета знаний, умений</w:t>
      </w:r>
    </w:p>
    <w:p w:rsidR="00305416" w:rsidRPr="00305416" w:rsidRDefault="00305416" w:rsidP="0030541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416">
        <w:rPr>
          <w:rFonts w:ascii="Times New Roman" w:hAnsi="Times New Roman" w:cs="Times New Roman"/>
          <w:sz w:val="24"/>
          <w:szCs w:val="24"/>
        </w:rPr>
        <w:t xml:space="preserve">Тестовые материалы, проекты, творческие работы, самоанализ и самооценка, наблюдение, презентации, проектные работы " Профессии в моей семье". </w:t>
      </w:r>
    </w:p>
    <w:p w:rsidR="00305416" w:rsidRPr="00305416" w:rsidRDefault="00305416" w:rsidP="00305416">
      <w:pPr>
        <w:rPr>
          <w:rFonts w:ascii="Times New Roman" w:hAnsi="Times New Roman" w:cs="Times New Roman"/>
          <w:sz w:val="24"/>
          <w:szCs w:val="24"/>
        </w:rPr>
      </w:pPr>
    </w:p>
    <w:p w:rsidR="00305416" w:rsidRDefault="00305416" w:rsidP="00DA098C">
      <w:pPr>
        <w:pStyle w:val="ab"/>
        <w:kinsoku w:val="0"/>
        <w:overflowPunct w:val="0"/>
        <w:spacing w:line="360" w:lineRule="auto"/>
        <w:ind w:left="156" w:right="154" w:firstLine="2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5416" w:rsidRDefault="00305416" w:rsidP="00DA098C">
      <w:pPr>
        <w:pStyle w:val="ab"/>
        <w:kinsoku w:val="0"/>
        <w:overflowPunct w:val="0"/>
        <w:spacing w:line="360" w:lineRule="auto"/>
        <w:ind w:left="156" w:right="154" w:firstLine="2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0D39" w:rsidRDefault="003D1FA0" w:rsidP="003D1F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2CB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="003054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6-7</w:t>
      </w:r>
      <w:r w:rsidR="004E4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классах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5676"/>
        <w:gridCol w:w="1601"/>
        <w:gridCol w:w="1654"/>
      </w:tblGrid>
      <w:tr w:rsidR="00305416" w:rsidRPr="00305416" w:rsidTr="003C2583">
        <w:trPr>
          <w:trHeight w:val="165"/>
        </w:trPr>
        <w:tc>
          <w:tcPr>
            <w:tcW w:w="606" w:type="dxa"/>
            <w:vMerge w:val="restart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856" w:type="dxa"/>
            <w:vMerge w:val="restart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3255" w:type="dxa"/>
            <w:gridSpan w:val="2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305416" w:rsidRPr="00305416" w:rsidTr="003C2583">
        <w:trPr>
          <w:trHeight w:val="142"/>
        </w:trPr>
        <w:tc>
          <w:tcPr>
            <w:tcW w:w="606" w:type="dxa"/>
            <w:vMerge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6" w:type="dxa"/>
            <w:vMerge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фактическая</w:t>
            </w:r>
          </w:p>
        </w:tc>
      </w:tr>
      <w:tr w:rsidR="00305416" w:rsidRPr="00305416" w:rsidTr="003C2583">
        <w:trPr>
          <w:trHeight w:val="157"/>
        </w:trPr>
        <w:tc>
          <w:tcPr>
            <w:tcW w:w="14717" w:type="dxa"/>
            <w:gridSpan w:val="4"/>
          </w:tcPr>
          <w:p w:rsidR="00305416" w:rsidRPr="00305416" w:rsidRDefault="00305416" w:rsidP="0030541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Введение </w:t>
            </w: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</w:t>
            </w: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Труд: обязанность или радость?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Выбор жизненного пути. Диагностика «Моя будущая профессия». Самоопределение.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профессий. «Все профессии нужны – все профессии важны».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14717" w:type="dxa"/>
            <w:gridSpan w:val="4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профессий.</w:t>
            </w: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 талант. Профессиональные качества человека. 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416">
              <w:rPr>
                <w:rFonts w:ascii="Times New Roman" w:hAnsi="Times New Roman" w:cs="Times New Roman"/>
                <w:bCs/>
                <w:sz w:val="24"/>
                <w:szCs w:val="24"/>
              </w:rPr>
              <w:t>Как здоровье может влиять на выбор профессии. Профессиональная пригодность.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bCs/>
                <w:sz w:val="24"/>
                <w:szCs w:val="24"/>
              </w:rPr>
              <w:t>Мой психологический портрет. Кем я хочу стать: интересы, склонности, темперамент.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Предмет, цели и средства труда. Условия и характер труда.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Профессия, специальность, должность.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Факторы, влияющие на выбор профессии («хочу», «могу», «надо»). Ошибки при выборе профессионального пути.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14717" w:type="dxa"/>
            <w:gridSpan w:val="4"/>
          </w:tcPr>
          <w:p w:rsidR="00305416" w:rsidRPr="00305416" w:rsidRDefault="00305416" w:rsidP="0030541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различными профессиями.</w:t>
            </w: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 xml:space="preserve">Экскурс в мир профессий. </w:t>
            </w:r>
            <w:r w:rsidRPr="00305416">
              <w:rPr>
                <w:rFonts w:ascii="Times New Roman" w:hAnsi="Times New Roman" w:cs="Times New Roman"/>
                <w:bCs/>
                <w:sz w:val="24"/>
                <w:szCs w:val="24"/>
              </w:rPr>
              <w:t>«Все работы хороши, выбирай на вкус».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Профессии типа «</w:t>
            </w:r>
            <w:r w:rsidRPr="00305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– человек</w:t>
            </w: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». Профессия «Медик (врач)».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Профессия «Педагог / учитель / воспитатель».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Профессия «Продавец». Игра «Магазин».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Опасные профессии</w:t>
            </w: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: «полицейский / спасатель / пожарный / военный».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Pr="00305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сферы услуг</w:t>
            </w: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: «Парикмахер». Моделирование причёски.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Профессия «Почтальон». Проект: письмо «Деду морозу».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«Повар / кулинар». Правила этикета. Игра «Накрываем на стол».  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Профессия швея. Моделируем одежду из бумаги.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Профессии типа «</w:t>
            </w:r>
            <w:r w:rsidRPr="00305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– техника</w:t>
            </w: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». Профессия «Водитель».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Профессии «</w:t>
            </w:r>
            <w:r w:rsidRPr="0030541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Слесарь-сборщик</w:t>
            </w: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Токарь. </w:t>
            </w:r>
            <w:r w:rsidRPr="0030541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Столяр</w:t>
            </w: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0541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Плотник. Инженер».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«Строитель / архитектор». </w:t>
            </w: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Проектировщик инфраструктуры «Умного дома»</w:t>
            </w: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5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«Дом моей мечты».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 авиации (диспетчер, пилот, стюардесса, кассир).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Профессии типа «</w:t>
            </w:r>
            <w:r w:rsidRPr="00305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– природа</w:t>
            </w: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30541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Озеленитель</w:t>
            </w: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30541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цветовод-декоратор / агроном / селекционер</w:t>
            </w: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«</w:t>
            </w:r>
            <w:r w:rsidRPr="0030541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 / зоотехник / зоолог / ученый-биолог».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– знаковая система</w:t>
            </w: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»: профессии«Бухгалтер / экономист / библиотекарь».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Профессии типа «</w:t>
            </w:r>
            <w:r w:rsidRPr="00305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– художественный образ</w:t>
            </w: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». Актер / режиссер / музыкант. Художник / дизайнер / фотограф: профессия или призвание?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</w:t>
            </w: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профессии: судья, прокурор, адвокат, нотариус, следователь.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Профессия археолог. История профессии, её особенности. Ученый-историк.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Самые востребованные профессии на современном рынке труда. Рекламный бизнес.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 XXI века. Информационные и компьютерные технологии. Программист.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14717" w:type="dxa"/>
            <w:gridSpan w:val="4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Итоговые занятия.</w:t>
            </w: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Представление мини – проектов «</w:t>
            </w:r>
            <w:r w:rsidRPr="00305416">
              <w:rPr>
                <w:rFonts w:ascii="Times New Roman" w:hAnsi="Times New Roman" w:cs="Times New Roman"/>
                <w:b/>
                <w:sz w:val="24"/>
                <w:szCs w:val="24"/>
              </w:rPr>
              <w:t>Азбука профессий»</w:t>
            </w: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. Игра «Угадай профессию».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родителей. Творческая работа «Древо профессий моей семьи».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Проект: «Профессии нашего региона и родного села». Нефтяник.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Обобщающее занятие «Моя будущая профессия». Стратегии выбора и пути получения профессии.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416" w:rsidRPr="00305416" w:rsidTr="003C2583">
        <w:trPr>
          <w:trHeight w:val="157"/>
        </w:trPr>
        <w:tc>
          <w:tcPr>
            <w:tcW w:w="606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6" w:type="dxa"/>
          </w:tcPr>
          <w:p w:rsidR="00305416" w:rsidRPr="00305416" w:rsidRDefault="00305416" w:rsidP="00305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  34 часа</w:t>
            </w:r>
          </w:p>
        </w:tc>
        <w:tc>
          <w:tcPr>
            <w:tcW w:w="1601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305416" w:rsidRPr="00305416" w:rsidRDefault="00305416" w:rsidP="003054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0D39" w:rsidRDefault="007C0D39" w:rsidP="003054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4909" w:rsidRPr="00752CB8" w:rsidRDefault="003C4909" w:rsidP="003C49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CB8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учебно-методического и материально-технического обеспечения образовательного процесса по элективному курсу</w:t>
      </w:r>
    </w:p>
    <w:p w:rsidR="003C4909" w:rsidRPr="00752CB8" w:rsidRDefault="003C4909" w:rsidP="00FC5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2CB8">
        <w:rPr>
          <w:rFonts w:ascii="Times New Roman" w:eastAsia="Times New Roman" w:hAnsi="Times New Roman" w:cs="Times New Roman"/>
          <w:sz w:val="24"/>
          <w:szCs w:val="24"/>
        </w:rPr>
        <w:t>Асмолов</w:t>
      </w:r>
      <w:proofErr w:type="spellEnd"/>
      <w:r w:rsidRPr="00752CB8">
        <w:rPr>
          <w:rFonts w:ascii="Times New Roman" w:eastAsia="Times New Roman" w:hAnsi="Times New Roman" w:cs="Times New Roman"/>
          <w:sz w:val="24"/>
          <w:szCs w:val="24"/>
        </w:rPr>
        <w:t xml:space="preserve">, А.Г. Ягодин, Г.А. Образование как расширение возможностей развития личности [Текст] / А.Г. </w:t>
      </w:r>
      <w:proofErr w:type="spellStart"/>
      <w:r w:rsidRPr="00752CB8">
        <w:rPr>
          <w:rFonts w:ascii="Times New Roman" w:eastAsia="Times New Roman" w:hAnsi="Times New Roman" w:cs="Times New Roman"/>
          <w:sz w:val="24"/>
          <w:szCs w:val="24"/>
        </w:rPr>
        <w:t>Асмолов</w:t>
      </w:r>
      <w:proofErr w:type="spellEnd"/>
      <w:r w:rsidRPr="00752CB8">
        <w:rPr>
          <w:rFonts w:ascii="Times New Roman" w:eastAsia="Times New Roman" w:hAnsi="Times New Roman" w:cs="Times New Roman"/>
          <w:sz w:val="24"/>
          <w:szCs w:val="24"/>
        </w:rPr>
        <w:t>, Г.А. Ягодин // Вопросы психологии. – 2015. - №1. С.6-13.</w:t>
      </w:r>
    </w:p>
    <w:p w:rsidR="003C4909" w:rsidRPr="00752CB8" w:rsidRDefault="003C4909" w:rsidP="00FC5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CB8">
        <w:rPr>
          <w:rFonts w:ascii="Times New Roman" w:eastAsia="Times New Roman" w:hAnsi="Times New Roman" w:cs="Times New Roman"/>
          <w:sz w:val="24"/>
          <w:szCs w:val="24"/>
        </w:rPr>
        <w:t>Атласа востребованных профессий и профессиональных проб «Пропуск в профессию».  Абакан:</w:t>
      </w:r>
      <w:r w:rsidRPr="00752CB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752CB8">
        <w:rPr>
          <w:rFonts w:ascii="Times New Roman" w:eastAsia="Times New Roman" w:hAnsi="Times New Roman" w:cs="Times New Roman"/>
          <w:sz w:val="24"/>
          <w:szCs w:val="24"/>
        </w:rPr>
        <w:t>Методическое пособие / Составитель А. К. Белоусова  издательство ГАОУ РХ ДПО «</w:t>
      </w:r>
      <w:proofErr w:type="spellStart"/>
      <w:r w:rsidRPr="00752CB8">
        <w:rPr>
          <w:rFonts w:ascii="Times New Roman" w:eastAsia="Times New Roman" w:hAnsi="Times New Roman" w:cs="Times New Roman"/>
          <w:sz w:val="24"/>
          <w:szCs w:val="24"/>
        </w:rPr>
        <w:t>ХакИРОиПК</w:t>
      </w:r>
      <w:proofErr w:type="spellEnd"/>
      <w:r w:rsidRPr="00752CB8">
        <w:rPr>
          <w:rFonts w:ascii="Times New Roman" w:eastAsia="Times New Roman" w:hAnsi="Times New Roman" w:cs="Times New Roman"/>
          <w:sz w:val="24"/>
          <w:szCs w:val="24"/>
        </w:rPr>
        <w:t xml:space="preserve">» «РОСА», 2017. – 134 с. </w:t>
      </w:r>
    </w:p>
    <w:p w:rsidR="003C4909" w:rsidRPr="00752CB8" w:rsidRDefault="003C4909" w:rsidP="00FC5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2CB8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752CB8">
        <w:rPr>
          <w:rFonts w:ascii="Times New Roman" w:eastAsia="Times New Roman" w:hAnsi="Times New Roman" w:cs="Times New Roman"/>
          <w:sz w:val="24"/>
          <w:szCs w:val="24"/>
        </w:rPr>
        <w:t xml:space="preserve">, Л.И. Личность и её формирование в детском возрасте [Текст] / Л.И. </w:t>
      </w:r>
      <w:proofErr w:type="spellStart"/>
      <w:r w:rsidRPr="00752CB8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752CB8">
        <w:rPr>
          <w:rFonts w:ascii="Times New Roman" w:eastAsia="Times New Roman" w:hAnsi="Times New Roman" w:cs="Times New Roman"/>
          <w:sz w:val="24"/>
          <w:szCs w:val="24"/>
        </w:rPr>
        <w:t>. – М., 2014.</w:t>
      </w:r>
    </w:p>
    <w:p w:rsidR="003C4909" w:rsidRPr="00752CB8" w:rsidRDefault="003C4909" w:rsidP="00FC5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CB8">
        <w:rPr>
          <w:rFonts w:ascii="Times New Roman" w:eastAsia="Times New Roman" w:hAnsi="Times New Roman" w:cs="Times New Roman"/>
          <w:sz w:val="24"/>
          <w:szCs w:val="24"/>
        </w:rPr>
        <w:t>Борисова Е.М., Логинова Г.П. Индивидуальность и профессия. - М.: Знание, 2009.</w:t>
      </w:r>
    </w:p>
    <w:p w:rsidR="003C4909" w:rsidRPr="00752CB8" w:rsidRDefault="003C4909" w:rsidP="00FC5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52CB8">
        <w:rPr>
          <w:rFonts w:ascii="Times New Roman" w:eastAsia="Times New Roman" w:hAnsi="Times New Roman" w:cs="Times New Roman"/>
          <w:sz w:val="24"/>
          <w:szCs w:val="24"/>
        </w:rPr>
        <w:t>Журкова,А.Я</w:t>
      </w:r>
      <w:proofErr w:type="spellEnd"/>
      <w:r w:rsidRPr="00752C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52CB8">
        <w:rPr>
          <w:rFonts w:ascii="Times New Roman" w:eastAsia="Times New Roman" w:hAnsi="Times New Roman" w:cs="Times New Roman"/>
          <w:sz w:val="24"/>
          <w:szCs w:val="24"/>
        </w:rPr>
        <w:t xml:space="preserve"> Чистякова С.Н. Методика формирования профессионального самоопределения школьников на различных возрастных этапах [Текс ]: учеб, пособие / А.Я </w:t>
      </w:r>
      <w:proofErr w:type="spellStart"/>
      <w:r w:rsidRPr="00752CB8">
        <w:rPr>
          <w:rFonts w:ascii="Times New Roman" w:eastAsia="Times New Roman" w:hAnsi="Times New Roman" w:cs="Times New Roman"/>
          <w:sz w:val="24"/>
          <w:szCs w:val="24"/>
        </w:rPr>
        <w:t>Журкова</w:t>
      </w:r>
      <w:proofErr w:type="spellEnd"/>
      <w:r w:rsidRPr="00752CB8">
        <w:rPr>
          <w:rFonts w:ascii="Times New Roman" w:eastAsia="Times New Roman" w:hAnsi="Times New Roman" w:cs="Times New Roman"/>
          <w:sz w:val="24"/>
          <w:szCs w:val="24"/>
        </w:rPr>
        <w:t>, С.Н. Чистякова. - Кемерово, 2012.</w:t>
      </w:r>
    </w:p>
    <w:p w:rsidR="003C4909" w:rsidRPr="00752CB8" w:rsidRDefault="003C4909" w:rsidP="00FC5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CB8">
        <w:rPr>
          <w:rFonts w:ascii="Times New Roman" w:eastAsia="Times New Roman" w:hAnsi="Times New Roman" w:cs="Times New Roman"/>
          <w:sz w:val="24"/>
          <w:szCs w:val="24"/>
        </w:rPr>
        <w:lastRenderedPageBreak/>
        <w:t>Игумнова, Е. Банкир, фермер иль портной… кто же я буду такой??? [Текст]: учеб. пособие для преподавателей / Е. Игумнова. - Новосибирск, 2014</w:t>
      </w:r>
    </w:p>
    <w:p w:rsidR="003C4909" w:rsidRPr="00752CB8" w:rsidRDefault="003C4909" w:rsidP="00FC5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CB8">
        <w:rPr>
          <w:rFonts w:ascii="Times New Roman" w:eastAsia="Times New Roman" w:hAnsi="Times New Roman" w:cs="Times New Roman"/>
          <w:sz w:val="24"/>
          <w:szCs w:val="24"/>
        </w:rPr>
        <w:t>Климов Е.А. Психология в профессиональном самоопределении. - Ростов-на-Дону: Феникс, 2007.</w:t>
      </w:r>
    </w:p>
    <w:p w:rsidR="003C4909" w:rsidRPr="00752CB8" w:rsidRDefault="003C4909" w:rsidP="00FC5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CB8">
        <w:rPr>
          <w:rFonts w:ascii="Times New Roman" w:eastAsia="Times New Roman" w:hAnsi="Times New Roman" w:cs="Times New Roman"/>
          <w:sz w:val="24"/>
          <w:szCs w:val="24"/>
        </w:rPr>
        <w:t>Климов Е.А. Путь в профессионализм. - М.: Флинта, 2003.</w:t>
      </w:r>
    </w:p>
    <w:p w:rsidR="003C4909" w:rsidRPr="00752CB8" w:rsidRDefault="003C4909" w:rsidP="00FC5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CB8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 «</w:t>
      </w:r>
      <w:proofErr w:type="spellStart"/>
      <w:r w:rsidRPr="00752CB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ПроеКТОриЯ</w:t>
      </w:r>
      <w:proofErr w:type="spellEnd"/>
      <w:r w:rsidRPr="00752CB8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proofErr w:type="spellStart"/>
      <w:r w:rsidRPr="00752CB8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752CB8"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proofErr w:type="spellStart"/>
      <w:r w:rsidRPr="00752CB8">
        <w:rPr>
          <w:rFonts w:ascii="Times New Roman" w:eastAsia="Times New Roman" w:hAnsi="Times New Roman" w:cs="Times New Roman"/>
          <w:color w:val="000000"/>
          <w:sz w:val="24"/>
          <w:szCs w:val="24"/>
        </w:rPr>
        <w:t>proektoria.online</w:t>
      </w:r>
      <w:proofErr w:type="spellEnd"/>
      <w:r w:rsidRPr="00752CB8">
        <w:rPr>
          <w:rFonts w:ascii="Times New Roman" w:eastAsia="Times New Roman" w:hAnsi="Times New Roman" w:cs="Times New Roman"/>
          <w:color w:val="000000"/>
          <w:sz w:val="24"/>
          <w:szCs w:val="24"/>
        </w:rPr>
        <w:t>/)</w:t>
      </w:r>
    </w:p>
    <w:p w:rsidR="003C4909" w:rsidRPr="00752CB8" w:rsidRDefault="003C4909" w:rsidP="00FC5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2CB8">
        <w:rPr>
          <w:rFonts w:ascii="Times New Roman" w:eastAsia="Times New Roman" w:hAnsi="Times New Roman" w:cs="Times New Roman"/>
          <w:color w:val="000000"/>
          <w:sz w:val="24"/>
          <w:szCs w:val="24"/>
        </w:rPr>
        <w:t>Пряжников</w:t>
      </w:r>
      <w:proofErr w:type="spellEnd"/>
      <w:r w:rsidRPr="00752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 Профессиональное и личностное самоопределение. -М.: Изд. «Институт практической психологии»; Воронеж: Изд. НПО «МОДЭК», 2011.</w:t>
      </w:r>
    </w:p>
    <w:p w:rsidR="003C4909" w:rsidRPr="00752CB8" w:rsidRDefault="003C4909" w:rsidP="00FC5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3A6">
        <w:rPr>
          <w:rFonts w:ascii="Times New Roman" w:eastAsia="Times New Roman" w:hAnsi="Times New Roman" w:cs="Times New Roman"/>
          <w:sz w:val="24"/>
          <w:szCs w:val="24"/>
        </w:rPr>
        <w:t xml:space="preserve">Сайт Атлас профессий </w:t>
      </w:r>
      <w:r w:rsidRPr="005B43A6">
        <w:rPr>
          <w:rFonts w:ascii="Times New Roman" w:eastAsia="Times New Roman" w:hAnsi="Times New Roman" w:cs="Times New Roman"/>
          <w:b/>
          <w:bCs/>
          <w:sz w:val="24"/>
          <w:szCs w:val="24"/>
        </w:rPr>
        <w:t>http://atlas100.ru</w:t>
      </w:r>
    </w:p>
    <w:sectPr w:rsidR="003C4909" w:rsidRPr="00752CB8" w:rsidSect="00EA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MS 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039"/>
    <w:multiLevelType w:val="multilevel"/>
    <w:tmpl w:val="ABBA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03DE5"/>
    <w:multiLevelType w:val="multilevel"/>
    <w:tmpl w:val="5246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A12EE"/>
    <w:multiLevelType w:val="hybridMultilevel"/>
    <w:tmpl w:val="5A943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610E"/>
    <w:multiLevelType w:val="hybridMultilevel"/>
    <w:tmpl w:val="A8EE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A1CF8"/>
    <w:multiLevelType w:val="multilevel"/>
    <w:tmpl w:val="FACC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C5957"/>
    <w:multiLevelType w:val="hybridMultilevel"/>
    <w:tmpl w:val="70B0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3196C"/>
    <w:multiLevelType w:val="hybridMultilevel"/>
    <w:tmpl w:val="F602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24273"/>
    <w:multiLevelType w:val="multilevel"/>
    <w:tmpl w:val="D88A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D01D6"/>
    <w:rsid w:val="00016030"/>
    <w:rsid w:val="00086708"/>
    <w:rsid w:val="000A39CE"/>
    <w:rsid w:val="000F1DAC"/>
    <w:rsid w:val="00101357"/>
    <w:rsid w:val="00102701"/>
    <w:rsid w:val="00106B3C"/>
    <w:rsid w:val="001162FF"/>
    <w:rsid w:val="0019284D"/>
    <w:rsid w:val="00240115"/>
    <w:rsid w:val="00262F4E"/>
    <w:rsid w:val="002D791D"/>
    <w:rsid w:val="002F15B9"/>
    <w:rsid w:val="00305416"/>
    <w:rsid w:val="00375D80"/>
    <w:rsid w:val="00376A73"/>
    <w:rsid w:val="003B516E"/>
    <w:rsid w:val="003C4909"/>
    <w:rsid w:val="003D1FA0"/>
    <w:rsid w:val="00480972"/>
    <w:rsid w:val="00481231"/>
    <w:rsid w:val="004B0594"/>
    <w:rsid w:val="004B38A9"/>
    <w:rsid w:val="004D01D6"/>
    <w:rsid w:val="004E3773"/>
    <w:rsid w:val="004E4F61"/>
    <w:rsid w:val="0053037C"/>
    <w:rsid w:val="005546A7"/>
    <w:rsid w:val="0057089B"/>
    <w:rsid w:val="005A5DC3"/>
    <w:rsid w:val="005B2EAD"/>
    <w:rsid w:val="005B43A6"/>
    <w:rsid w:val="005D3E30"/>
    <w:rsid w:val="005D4D8B"/>
    <w:rsid w:val="005F5AF9"/>
    <w:rsid w:val="005F6637"/>
    <w:rsid w:val="00603309"/>
    <w:rsid w:val="0065388D"/>
    <w:rsid w:val="006A10B3"/>
    <w:rsid w:val="006C1FC3"/>
    <w:rsid w:val="007107C7"/>
    <w:rsid w:val="007244AC"/>
    <w:rsid w:val="00724FDD"/>
    <w:rsid w:val="0072641E"/>
    <w:rsid w:val="0073017E"/>
    <w:rsid w:val="00752CB8"/>
    <w:rsid w:val="00767FA3"/>
    <w:rsid w:val="007912AD"/>
    <w:rsid w:val="00791AC5"/>
    <w:rsid w:val="00793C27"/>
    <w:rsid w:val="007C0D39"/>
    <w:rsid w:val="007F352F"/>
    <w:rsid w:val="008A51AD"/>
    <w:rsid w:val="008C36FA"/>
    <w:rsid w:val="008E3E14"/>
    <w:rsid w:val="008E6C60"/>
    <w:rsid w:val="009209E1"/>
    <w:rsid w:val="00952CA1"/>
    <w:rsid w:val="00970016"/>
    <w:rsid w:val="009714FF"/>
    <w:rsid w:val="00975319"/>
    <w:rsid w:val="009948CC"/>
    <w:rsid w:val="009C5F06"/>
    <w:rsid w:val="009C6718"/>
    <w:rsid w:val="009E13AC"/>
    <w:rsid w:val="009F00E6"/>
    <w:rsid w:val="009F44F5"/>
    <w:rsid w:val="00A914AC"/>
    <w:rsid w:val="00AF7041"/>
    <w:rsid w:val="00B03238"/>
    <w:rsid w:val="00B206D5"/>
    <w:rsid w:val="00B61091"/>
    <w:rsid w:val="00B65287"/>
    <w:rsid w:val="00B77F27"/>
    <w:rsid w:val="00BB12D3"/>
    <w:rsid w:val="00BD5375"/>
    <w:rsid w:val="00BE14EE"/>
    <w:rsid w:val="00BF52A0"/>
    <w:rsid w:val="00C05F57"/>
    <w:rsid w:val="00C224CC"/>
    <w:rsid w:val="00CB4E97"/>
    <w:rsid w:val="00CC35CE"/>
    <w:rsid w:val="00D106D0"/>
    <w:rsid w:val="00D40D39"/>
    <w:rsid w:val="00D61C75"/>
    <w:rsid w:val="00D6221A"/>
    <w:rsid w:val="00DA098C"/>
    <w:rsid w:val="00E03A38"/>
    <w:rsid w:val="00E0502F"/>
    <w:rsid w:val="00E734F7"/>
    <w:rsid w:val="00EA1DB6"/>
    <w:rsid w:val="00F131CC"/>
    <w:rsid w:val="00F61BA6"/>
    <w:rsid w:val="00F81A50"/>
    <w:rsid w:val="00FB4651"/>
    <w:rsid w:val="00FB7E07"/>
    <w:rsid w:val="00FC5699"/>
    <w:rsid w:val="00FD18BB"/>
    <w:rsid w:val="00FE57D7"/>
    <w:rsid w:val="00FF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EA8D7-DCB9-4B85-A989-AD3BBA07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B03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">
    <w:name w:val="обычный1"/>
    <w:basedOn w:val="a"/>
    <w:rsid w:val="00B03238"/>
    <w:pPr>
      <w:suppressAutoHyphens/>
      <w:spacing w:after="0" w:line="240" w:lineRule="auto"/>
      <w:ind w:firstLine="454"/>
      <w:jc w:val="both"/>
    </w:pPr>
    <w:rPr>
      <w:rFonts w:ascii="Franklin Gothic Book" w:eastAsia="Times New Roman" w:hAnsi="Franklin Gothic Book" w:cs="Franklin Gothic Book"/>
      <w:sz w:val="20"/>
      <w:szCs w:val="20"/>
      <w:lang w:eastAsia="zh-CN"/>
    </w:rPr>
  </w:style>
  <w:style w:type="paragraph" w:customStyle="1" w:styleId="a6">
    <w:name w:val="таблица"/>
    <w:basedOn w:val="a"/>
    <w:rsid w:val="00B03238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</w:rPr>
  </w:style>
  <w:style w:type="character" w:customStyle="1" w:styleId="a5">
    <w:name w:val="Абзац списка Знак"/>
    <w:link w:val="a4"/>
    <w:uiPriority w:val="99"/>
    <w:rsid w:val="00B0323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9E1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Базовый"/>
    <w:rsid w:val="00952CA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WW-">
    <w:name w:val="WW-Базовый"/>
    <w:uiPriority w:val="99"/>
    <w:rsid w:val="00952CA1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sz w:val="24"/>
      <w:szCs w:val="24"/>
      <w:lang w:bidi="ru-RU"/>
    </w:rPr>
  </w:style>
  <w:style w:type="character" w:customStyle="1" w:styleId="49">
    <w:name w:val="Основной текст + Полужирный49"/>
    <w:basedOn w:val="a0"/>
    <w:rsid w:val="00952CA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paragraph" w:styleId="a9">
    <w:name w:val="No Spacing"/>
    <w:aliases w:val="основа,Без интервала1"/>
    <w:link w:val="aa"/>
    <w:uiPriority w:val="1"/>
    <w:qFormat/>
    <w:rsid w:val="00952CA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rsid w:val="00952CA1"/>
    <w:rPr>
      <w:rFonts w:ascii="Calibri" w:eastAsia="Calibri" w:hAnsi="Calibri" w:cs="Times New Roman"/>
      <w:kern w:val="1"/>
      <w:lang w:eastAsia="ar-SA"/>
    </w:rPr>
  </w:style>
  <w:style w:type="paragraph" w:styleId="ab">
    <w:name w:val="Body Text"/>
    <w:basedOn w:val="a"/>
    <w:link w:val="ac"/>
    <w:uiPriority w:val="1"/>
    <w:qFormat/>
    <w:rsid w:val="009C5F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 w:cs="Bookman Old Style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C5F06"/>
    <w:rPr>
      <w:rFonts w:ascii="Bookman Old Style" w:hAnsi="Bookman Old Style" w:cs="Bookman Old Style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7F352F"/>
    <w:pPr>
      <w:widowControl w:val="0"/>
      <w:autoSpaceDE w:val="0"/>
      <w:autoSpaceDN w:val="0"/>
      <w:adjustRightInd w:val="0"/>
      <w:spacing w:after="0" w:line="240" w:lineRule="auto"/>
      <w:ind w:left="158"/>
      <w:outlineLvl w:val="2"/>
    </w:pPr>
    <w:rPr>
      <w:rFonts w:ascii="Trebuchet MS" w:hAnsi="Trebuchet MS" w:cs="Trebuchet MS"/>
    </w:rPr>
  </w:style>
  <w:style w:type="paragraph" w:customStyle="1" w:styleId="21">
    <w:name w:val="Заголовок 21"/>
    <w:basedOn w:val="a"/>
    <w:uiPriority w:val="1"/>
    <w:qFormat/>
    <w:rsid w:val="009C6718"/>
    <w:pPr>
      <w:widowControl w:val="0"/>
      <w:autoSpaceDE w:val="0"/>
      <w:autoSpaceDN w:val="0"/>
      <w:adjustRightInd w:val="0"/>
      <w:spacing w:after="0" w:line="240" w:lineRule="auto"/>
      <w:ind w:left="157"/>
      <w:outlineLvl w:val="1"/>
    </w:pPr>
    <w:rPr>
      <w:rFonts w:ascii="Calibri" w:hAnsi="Calibri" w:cs="Calibri"/>
      <w:b/>
      <w:bCs/>
    </w:rPr>
  </w:style>
  <w:style w:type="paragraph" w:customStyle="1" w:styleId="TableParagraph">
    <w:name w:val="Table Paragraph"/>
    <w:basedOn w:val="a"/>
    <w:uiPriority w:val="1"/>
    <w:qFormat/>
    <w:rsid w:val="00603309"/>
    <w:pPr>
      <w:widowControl w:val="0"/>
      <w:autoSpaceDE w:val="0"/>
      <w:autoSpaceDN w:val="0"/>
      <w:adjustRightInd w:val="0"/>
      <w:spacing w:after="0" w:line="240" w:lineRule="auto"/>
      <w:ind w:left="169"/>
    </w:pPr>
    <w:rPr>
      <w:rFonts w:ascii="Bookman Old Style" w:hAnsi="Bookman Old Style" w:cs="Bookman Old Style"/>
      <w:sz w:val="24"/>
      <w:szCs w:val="24"/>
    </w:rPr>
  </w:style>
  <w:style w:type="paragraph" w:customStyle="1" w:styleId="c5">
    <w:name w:val="c5"/>
    <w:basedOn w:val="a"/>
    <w:rsid w:val="00CB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4E97"/>
  </w:style>
  <w:style w:type="paragraph" w:styleId="ad">
    <w:name w:val="Balloon Text"/>
    <w:basedOn w:val="a"/>
    <w:link w:val="ae"/>
    <w:uiPriority w:val="99"/>
    <w:semiHidden/>
    <w:unhideWhenUsed/>
    <w:rsid w:val="00F8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1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4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EC57-2163-46E0-93F3-B3D4430A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</dc:creator>
  <cp:keywords/>
  <dc:description/>
  <cp:lastModifiedBy>Пользователь Windows</cp:lastModifiedBy>
  <cp:revision>33</cp:revision>
  <dcterms:created xsi:type="dcterms:W3CDTF">2019-10-07T09:05:00Z</dcterms:created>
  <dcterms:modified xsi:type="dcterms:W3CDTF">2022-11-15T05:57:00Z</dcterms:modified>
</cp:coreProperties>
</file>